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AC3E" w14:textId="77777777" w:rsidR="00272F00" w:rsidRDefault="00BC0FDD" w:rsidP="00BC0FDD">
      <w:pPr>
        <w:pStyle w:val="Title"/>
      </w:pPr>
      <w:r>
        <w:t xml:space="preserve">Chapter </w:t>
      </w:r>
      <w:r w:rsidR="009107CE">
        <w:t>1</w:t>
      </w:r>
      <w:r>
        <w:t xml:space="preserve">. </w:t>
      </w:r>
      <w:r w:rsidR="0091515C">
        <w:t>Th</w:t>
      </w:r>
      <w:r w:rsidR="0091515C" w:rsidRPr="0091515C">
        <w:t>e Core Principles of Economics</w:t>
      </w:r>
    </w:p>
    <w:p w14:paraId="7FF07D98" w14:textId="7BD04DF3" w:rsidR="00BC0FDD" w:rsidRDefault="00BC0FDD" w:rsidP="00BC0FDD">
      <w:pPr>
        <w:pStyle w:val="Heading1"/>
      </w:pPr>
      <w:r w:rsidRPr="00BC0FDD">
        <w:t xml:space="preserve">Chapter objective: </w:t>
      </w:r>
      <w:r w:rsidR="00125C21">
        <w:t>L</w:t>
      </w:r>
      <w:r w:rsidR="0091515C" w:rsidRPr="0091515C">
        <w:t>earn the four core principles that provide the foundation of all economic analysis, and use them to analyze choices and make better decisions</w:t>
      </w:r>
      <w:r w:rsidR="00125C21">
        <w:t>.</w:t>
      </w:r>
    </w:p>
    <w:p w14:paraId="480F1D77" w14:textId="73052A90" w:rsidR="00BC0FDD" w:rsidRDefault="009D674F" w:rsidP="00720D68">
      <w:pPr>
        <w:pStyle w:val="ListParagraph"/>
        <w:numPr>
          <w:ilvl w:val="0"/>
          <w:numId w:val="10"/>
        </w:numPr>
      </w:pPr>
      <w:r w:rsidRPr="00720D68">
        <w:rPr>
          <w:b/>
        </w:rPr>
        <w:t>C</w:t>
      </w:r>
      <w:r w:rsidR="0091515C" w:rsidRPr="00720D68">
        <w:rPr>
          <w:b/>
        </w:rPr>
        <w:t>ost‐</w:t>
      </w:r>
      <w:r w:rsidRPr="00720D68">
        <w:rPr>
          <w:b/>
        </w:rPr>
        <w:t>b</w:t>
      </w:r>
      <w:r w:rsidR="0091515C" w:rsidRPr="00720D68">
        <w:rPr>
          <w:b/>
        </w:rPr>
        <w:t xml:space="preserve">enefit </w:t>
      </w:r>
      <w:r w:rsidRPr="00720D68">
        <w:rPr>
          <w:b/>
        </w:rPr>
        <w:t>p</w:t>
      </w:r>
      <w:r w:rsidR="0091515C" w:rsidRPr="00720D68">
        <w:rPr>
          <w:b/>
        </w:rPr>
        <w:t>rinciple:</w:t>
      </w:r>
      <w:r w:rsidR="0091515C" w:rsidRPr="0091515C">
        <w:t xml:space="preserve"> Costs and benefits are the incentives that</w:t>
      </w:r>
      <w:r w:rsidR="0091515C">
        <w:t xml:space="preserve"> </w:t>
      </w:r>
      <w:r w:rsidR="0091515C" w:rsidRPr="0091515C">
        <w:t>shape decisions. You should evaluate the full set of costs and benefits of</w:t>
      </w:r>
      <w:r w:rsidR="0091515C">
        <w:t xml:space="preserve"> </w:t>
      </w:r>
      <w:r w:rsidR="0091515C" w:rsidRPr="0091515C">
        <w:t xml:space="preserve">any choice and pursue </w:t>
      </w:r>
      <w:r w:rsidR="004A7110">
        <w:t xml:space="preserve">only </w:t>
      </w:r>
      <w:r w:rsidR="0091515C" w:rsidRPr="0091515C">
        <w:t>those whose benefits are at least as large</w:t>
      </w:r>
      <w:r w:rsidR="0091515C">
        <w:t xml:space="preserve"> </w:t>
      </w:r>
      <w:r w:rsidR="0091515C" w:rsidRPr="0091515C">
        <w:t>as their costs.</w:t>
      </w:r>
    </w:p>
    <w:p w14:paraId="06EA31C8" w14:textId="175424A6" w:rsidR="00BC0FDD" w:rsidRDefault="009D674F" w:rsidP="00720D68">
      <w:pPr>
        <w:pStyle w:val="ListParagraph"/>
        <w:numPr>
          <w:ilvl w:val="0"/>
          <w:numId w:val="10"/>
        </w:numPr>
      </w:pPr>
      <w:r w:rsidRPr="00720D68">
        <w:rPr>
          <w:b/>
        </w:rPr>
        <w:t>O</w:t>
      </w:r>
      <w:r w:rsidR="0091515C" w:rsidRPr="00720D68">
        <w:rPr>
          <w:b/>
        </w:rPr>
        <w:t xml:space="preserve">pportunity </w:t>
      </w:r>
      <w:r w:rsidRPr="00720D68">
        <w:rPr>
          <w:b/>
        </w:rPr>
        <w:t>c</w:t>
      </w:r>
      <w:r w:rsidR="0091515C" w:rsidRPr="00720D68">
        <w:rPr>
          <w:b/>
        </w:rPr>
        <w:t xml:space="preserve">ost </w:t>
      </w:r>
      <w:r w:rsidRPr="00720D68">
        <w:rPr>
          <w:b/>
        </w:rPr>
        <w:t>p</w:t>
      </w:r>
      <w:r w:rsidR="0091515C" w:rsidRPr="00720D68">
        <w:rPr>
          <w:b/>
        </w:rPr>
        <w:t>rinciple:</w:t>
      </w:r>
      <w:r w:rsidR="0091515C" w:rsidRPr="0091515C">
        <w:t xml:space="preserve"> The true cost of something is the next</w:t>
      </w:r>
      <w:r w:rsidR="0091515C">
        <w:t xml:space="preserve"> </w:t>
      </w:r>
      <w:r w:rsidR="0091515C" w:rsidRPr="0091515C">
        <w:t>best alternative you must give up to get it. Your decisions should reflect</w:t>
      </w:r>
      <w:r w:rsidR="0091515C">
        <w:t xml:space="preserve"> </w:t>
      </w:r>
      <w:r w:rsidR="0091515C" w:rsidRPr="0091515C">
        <w:t>this opportunity cost rather than just the out‐of‐pocket financial costs.</w:t>
      </w:r>
    </w:p>
    <w:p w14:paraId="61846713" w14:textId="077FF658" w:rsidR="00BC0FDD" w:rsidRDefault="009D674F" w:rsidP="00720D68">
      <w:pPr>
        <w:pStyle w:val="ListParagraph"/>
        <w:numPr>
          <w:ilvl w:val="0"/>
          <w:numId w:val="10"/>
        </w:numPr>
      </w:pPr>
      <w:r w:rsidRPr="00720D68">
        <w:rPr>
          <w:b/>
        </w:rPr>
        <w:t>M</w:t>
      </w:r>
      <w:r w:rsidR="0091515C" w:rsidRPr="00720D68">
        <w:rPr>
          <w:b/>
        </w:rPr>
        <w:t xml:space="preserve">arginal </w:t>
      </w:r>
      <w:r w:rsidRPr="00720D68">
        <w:rPr>
          <w:b/>
        </w:rPr>
        <w:t>p</w:t>
      </w:r>
      <w:r w:rsidR="0091515C" w:rsidRPr="00720D68">
        <w:rPr>
          <w:b/>
        </w:rPr>
        <w:t>rinciple:</w:t>
      </w:r>
      <w:r w:rsidR="0091515C" w:rsidRPr="0091515C">
        <w:t xml:space="preserve"> Decisions about quantities are best made</w:t>
      </w:r>
      <w:r w:rsidR="0091515C">
        <w:t xml:space="preserve"> </w:t>
      </w:r>
      <w:r w:rsidR="0091515C" w:rsidRPr="0091515C">
        <w:t xml:space="preserve">incrementally. You should break “how many” decisions </w:t>
      </w:r>
      <w:r w:rsidR="00197A3E">
        <w:t xml:space="preserve">down </w:t>
      </w:r>
      <w:r w:rsidR="0091515C" w:rsidRPr="0091515C">
        <w:t>into a</w:t>
      </w:r>
      <w:r w:rsidR="0091515C">
        <w:t xml:space="preserve"> </w:t>
      </w:r>
      <w:r w:rsidR="0091515C" w:rsidRPr="0091515C">
        <w:t>series of smaller, or marginal, decisions.</w:t>
      </w:r>
    </w:p>
    <w:p w14:paraId="2F731E31" w14:textId="099EE183" w:rsidR="00BC0FDD" w:rsidRDefault="0091515C" w:rsidP="00720D68">
      <w:pPr>
        <w:pStyle w:val="ListParagraph"/>
        <w:numPr>
          <w:ilvl w:val="0"/>
          <w:numId w:val="10"/>
        </w:numPr>
      </w:pPr>
      <w:r w:rsidRPr="00720D68">
        <w:rPr>
          <w:b/>
        </w:rPr>
        <w:t xml:space="preserve">Interdependence </w:t>
      </w:r>
      <w:r w:rsidR="009D674F" w:rsidRPr="00720D68">
        <w:rPr>
          <w:b/>
        </w:rPr>
        <w:t>p</w:t>
      </w:r>
      <w:r w:rsidRPr="00720D68">
        <w:rPr>
          <w:b/>
        </w:rPr>
        <w:t>rinciple:</w:t>
      </w:r>
      <w:r w:rsidRPr="0091515C">
        <w:t xml:space="preserve"> Your best choice depends on </w:t>
      </w:r>
      <w:r w:rsidR="00197A3E">
        <w:t>your</w:t>
      </w:r>
      <w:r w:rsidRPr="0091515C">
        <w:t xml:space="preserve"> other</w:t>
      </w:r>
      <w:r>
        <w:t xml:space="preserve"> </w:t>
      </w:r>
      <w:r w:rsidRPr="0091515C">
        <w:t>choices, the choices others make, developments in other markets, and</w:t>
      </w:r>
      <w:r>
        <w:t xml:space="preserve"> </w:t>
      </w:r>
      <w:r w:rsidRPr="0091515C">
        <w:t>expectations about the future. When any of these factors change, your</w:t>
      </w:r>
      <w:r>
        <w:t xml:space="preserve"> </w:t>
      </w:r>
      <w:r w:rsidRPr="0091515C">
        <w:t>best choice might change.</w:t>
      </w:r>
    </w:p>
    <w:p w14:paraId="6E5A12EB" w14:textId="77777777" w:rsidR="00BC0FDD" w:rsidRDefault="00BC0FDD" w:rsidP="00D87EF7">
      <w:pPr>
        <w:pStyle w:val="Heading1"/>
      </w:pPr>
      <w:r w:rsidRPr="00BC0FDD">
        <w:t>Key Concepts</w:t>
      </w:r>
    </w:p>
    <w:p w14:paraId="1094A867" w14:textId="77777777" w:rsidR="00BC0FDD" w:rsidRDefault="00BC0FDD" w:rsidP="00BC0FDD">
      <w:pPr>
        <w:sectPr w:rsidR="00BC0F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7E2B8747" w14:textId="1E159259" w:rsidR="00F72317" w:rsidRDefault="00F72317" w:rsidP="00E73EE1">
      <w:pPr>
        <w:spacing w:after="0"/>
      </w:pPr>
      <w:proofErr w:type="gramStart"/>
      <w:r>
        <w:t>c</w:t>
      </w:r>
      <w:r w:rsidR="00764EB8">
        <w:t>ost-benefit</w:t>
      </w:r>
      <w:proofErr w:type="gramEnd"/>
      <w:r w:rsidR="00764EB8">
        <w:t xml:space="preserve"> principle</w:t>
      </w:r>
      <w:r w:rsidR="00764EB8">
        <w:br/>
      </w:r>
      <w:r>
        <w:t>e</w:t>
      </w:r>
      <w:r w:rsidR="00764EB8">
        <w:t>conomic surplus</w:t>
      </w:r>
      <w:r w:rsidR="00BC0FDD">
        <w:br/>
      </w:r>
      <w:r>
        <w:t>f</w:t>
      </w:r>
      <w:r w:rsidR="00764EB8">
        <w:t>raming effect</w:t>
      </w:r>
      <w:r w:rsidR="00764EB8">
        <w:br/>
      </w:r>
      <w:r>
        <w:t>i</w:t>
      </w:r>
      <w:r w:rsidR="00764EB8">
        <w:t>nterdependence principle</w:t>
      </w:r>
      <w:r w:rsidR="00764EB8">
        <w:br/>
      </w:r>
      <w:r>
        <w:t>m</w:t>
      </w:r>
      <w:r w:rsidR="00764EB8">
        <w:t>arginal benefit</w:t>
      </w:r>
      <w:r w:rsidR="00BC0FDD">
        <w:br/>
      </w:r>
      <w:r>
        <w:t>m</w:t>
      </w:r>
      <w:r w:rsidR="00764EB8">
        <w:t>arginal cost</w:t>
      </w:r>
      <w:r w:rsidR="00764EB8">
        <w:br/>
      </w:r>
      <w:r>
        <w:t>production possibility frontier</w:t>
      </w:r>
    </w:p>
    <w:p w14:paraId="782CDA4B" w14:textId="4BEA0FC6" w:rsidR="003A3579" w:rsidRDefault="00F72317" w:rsidP="00E73EE1">
      <w:pPr>
        <w:spacing w:after="0"/>
      </w:pPr>
      <w:proofErr w:type="gramStart"/>
      <w:r>
        <w:t>m</w:t>
      </w:r>
      <w:r w:rsidR="00764EB8">
        <w:t>arginal</w:t>
      </w:r>
      <w:proofErr w:type="gramEnd"/>
      <w:r w:rsidR="00764EB8">
        <w:t xml:space="preserve"> principle</w:t>
      </w:r>
      <w:r w:rsidR="008161AC">
        <w:br/>
      </w:r>
      <w:r>
        <w:t>o</w:t>
      </w:r>
      <w:r w:rsidR="00764EB8">
        <w:t>pportunity cost</w:t>
      </w:r>
    </w:p>
    <w:p w14:paraId="320D219B" w14:textId="3981853D" w:rsidR="00764EB8" w:rsidRDefault="00270ABD" w:rsidP="00E73EE1">
      <w:pPr>
        <w:spacing w:after="0"/>
        <w:sectPr w:rsidR="00764EB8" w:rsidSect="00BC0FDD">
          <w:type w:val="continuous"/>
          <w:pgSz w:w="12240" w:h="15840"/>
          <w:pgMar w:top="1440" w:right="1440" w:bottom="1440" w:left="1440" w:header="708" w:footer="708" w:gutter="0"/>
          <w:cols w:num="3" w:space="708"/>
          <w:docGrid w:linePitch="360"/>
        </w:sectPr>
      </w:pPr>
      <w:r>
        <w:t>R</w:t>
      </w:r>
      <w:r w:rsidR="00764EB8">
        <w:t xml:space="preserve">ational </w:t>
      </w:r>
      <w:r>
        <w:t>R</w:t>
      </w:r>
      <w:r w:rsidR="00764EB8">
        <w:t>ule</w:t>
      </w:r>
      <w:r w:rsidR="00764EB8">
        <w:br/>
      </w:r>
      <w:r w:rsidR="00F72317">
        <w:t>s</w:t>
      </w:r>
      <w:r w:rsidR="00764EB8">
        <w:t>carcity</w:t>
      </w:r>
      <w:r w:rsidR="00764EB8">
        <w:br/>
      </w:r>
      <w:r w:rsidR="00F72317">
        <w:t>s</w:t>
      </w:r>
      <w:r w:rsidR="00764EB8">
        <w:t>unk cost</w:t>
      </w:r>
      <w:r w:rsidR="00F72317">
        <w:t>s</w:t>
      </w:r>
      <w:r w:rsidR="00764EB8">
        <w:br/>
      </w:r>
      <w:r w:rsidR="00F72317">
        <w:t>s</w:t>
      </w:r>
      <w:r w:rsidR="00E73EE1" w:rsidRPr="00E73EE1">
        <w:t>omeone else's shoes technique</w:t>
      </w:r>
      <w:r w:rsidR="00764EB8">
        <w:br/>
      </w:r>
      <w:r w:rsidR="00AF0538">
        <w:t>w</w:t>
      </w:r>
      <w:r w:rsidR="00764EB8">
        <w:t>illingness to pay</w:t>
      </w:r>
    </w:p>
    <w:p w14:paraId="3CCEF4E6" w14:textId="77777777" w:rsidR="00AA5BAE" w:rsidRDefault="00AA5BAE" w:rsidP="00D87EF7">
      <w:pPr>
        <w:pStyle w:val="Heading1"/>
      </w:pPr>
      <w:r>
        <w:t>Chapter Summary</w:t>
      </w:r>
    </w:p>
    <w:p w14:paraId="7B14C411" w14:textId="0E36142D" w:rsidR="00AA0736" w:rsidRDefault="00AA0736" w:rsidP="00072855">
      <w:r w:rsidRPr="00072855">
        <w:rPr>
          <w:color w:val="000000" w:themeColor="text1"/>
        </w:rPr>
        <w:t xml:space="preserve">This chapter presents four core economics principles that can be applied to </w:t>
      </w:r>
      <w:r w:rsidR="00072855">
        <w:rPr>
          <w:color w:val="000000" w:themeColor="text1"/>
        </w:rPr>
        <w:t>virtually any economic decision</w:t>
      </w:r>
      <w:r w:rsidR="00073627">
        <w:rPr>
          <w:color w:val="000000" w:themeColor="text1"/>
        </w:rPr>
        <w:t xml:space="preserve"> —</w:t>
      </w:r>
      <w:r w:rsidR="00072855">
        <w:rPr>
          <w:color w:val="000000" w:themeColor="text1"/>
        </w:rPr>
        <w:t xml:space="preserve"> </w:t>
      </w:r>
      <w:r w:rsidR="00072855">
        <w:t xml:space="preserve">the </w:t>
      </w:r>
      <w:r w:rsidR="00073627">
        <w:t>c</w:t>
      </w:r>
      <w:r w:rsidR="00072855">
        <w:t>ost‐</w:t>
      </w:r>
      <w:r w:rsidR="00073627">
        <w:t>b</w:t>
      </w:r>
      <w:r w:rsidR="00072855">
        <w:t xml:space="preserve">enefit </w:t>
      </w:r>
      <w:r w:rsidR="00073627">
        <w:t>p</w:t>
      </w:r>
      <w:r w:rsidR="00072855">
        <w:t>rinciple,</w:t>
      </w:r>
      <w:r w:rsidRPr="0091515C">
        <w:t xml:space="preserve"> </w:t>
      </w:r>
      <w:r w:rsidR="00072855">
        <w:t xml:space="preserve">the </w:t>
      </w:r>
      <w:r w:rsidR="00073627">
        <w:t>o</w:t>
      </w:r>
      <w:r w:rsidR="00072855">
        <w:t xml:space="preserve">pportunity </w:t>
      </w:r>
      <w:r w:rsidR="00073627">
        <w:t>c</w:t>
      </w:r>
      <w:r w:rsidR="00072855">
        <w:t xml:space="preserve">ost </w:t>
      </w:r>
      <w:r w:rsidR="00073627">
        <w:t>p</w:t>
      </w:r>
      <w:r w:rsidR="00072855">
        <w:t>rinciple,</w:t>
      </w:r>
      <w:r w:rsidRPr="0091515C">
        <w:t xml:space="preserve"> </w:t>
      </w:r>
      <w:r w:rsidR="00072855">
        <w:t xml:space="preserve">the </w:t>
      </w:r>
      <w:r w:rsidR="00073627">
        <w:t>m</w:t>
      </w:r>
      <w:r w:rsidR="00072855">
        <w:t xml:space="preserve">arginal </w:t>
      </w:r>
      <w:r w:rsidR="00073627">
        <w:t>p</w:t>
      </w:r>
      <w:r w:rsidR="00072855">
        <w:t xml:space="preserve">rinciple, and the </w:t>
      </w:r>
      <w:r w:rsidR="00073627">
        <w:t>i</w:t>
      </w:r>
      <w:r w:rsidR="00072855">
        <w:t xml:space="preserve">nterdependence </w:t>
      </w:r>
      <w:r w:rsidR="00073627">
        <w:t>p</w:t>
      </w:r>
      <w:r w:rsidR="00072855">
        <w:t>rinciple.</w:t>
      </w:r>
      <w:r w:rsidR="007A1A95">
        <w:t xml:space="preserve"> </w:t>
      </w:r>
      <w:r w:rsidR="00533321">
        <w:t xml:space="preserve">Taken together, these principles </w:t>
      </w:r>
      <w:r w:rsidR="007A1A95">
        <w:t xml:space="preserve">teach students that they should evaluate all aspects of a decision, that the true cost of the decision is </w:t>
      </w:r>
      <w:r w:rsidR="00533321">
        <w:t>equal to the best alternative that is given up</w:t>
      </w:r>
      <w:r w:rsidR="007A1A95">
        <w:t xml:space="preserve">, that we should break </w:t>
      </w:r>
      <w:r w:rsidR="009D674F">
        <w:t xml:space="preserve">down </w:t>
      </w:r>
      <w:r w:rsidR="007A1A95">
        <w:t xml:space="preserve">a decision into a series of small decisions when possible, and that a decision can be </w:t>
      </w:r>
      <w:r w:rsidR="008226B9">
        <w:t>influenced by factors beyond</w:t>
      </w:r>
      <w:r w:rsidR="007A1A95">
        <w:t xml:space="preserve"> </w:t>
      </w:r>
      <w:r w:rsidR="00533321">
        <w:t xml:space="preserve">our </w:t>
      </w:r>
      <w:r w:rsidR="007A1A95">
        <w:t>control.</w:t>
      </w:r>
    </w:p>
    <w:p w14:paraId="142901E6" w14:textId="043A8DBB" w:rsidR="00133946" w:rsidRDefault="00133946" w:rsidP="007B2576">
      <w:pPr>
        <w:spacing w:line="480" w:lineRule="auto"/>
      </w:pPr>
    </w:p>
    <w:p w14:paraId="555BE2C0" w14:textId="4116B2D9" w:rsidR="00133946" w:rsidRDefault="00133946" w:rsidP="007B2576">
      <w:pPr>
        <w:spacing w:line="480" w:lineRule="auto"/>
      </w:pPr>
    </w:p>
    <w:p w14:paraId="17BA20EF" w14:textId="77777777" w:rsidR="00BC0FDD" w:rsidRDefault="00BC0FDD" w:rsidP="00D87EF7">
      <w:pPr>
        <w:pStyle w:val="Heading1"/>
      </w:pPr>
      <w:r>
        <w:lastRenderedPageBreak/>
        <w:t xml:space="preserve">Chapter </w:t>
      </w:r>
      <w:r w:rsidR="00D87EF7">
        <w:t>Outline</w:t>
      </w:r>
    </w:p>
    <w:p w14:paraId="39F836C8" w14:textId="2424B046" w:rsidR="00AF0538" w:rsidRDefault="00AF0538" w:rsidP="006D715A">
      <w:pPr>
        <w:spacing w:after="0"/>
        <w:ind w:left="284" w:hanging="284"/>
      </w:pPr>
      <w:r>
        <w:t>A PRINCIPLED APPROACH TO ECONOMICS</w:t>
      </w:r>
    </w:p>
    <w:p w14:paraId="59C1E78C" w14:textId="0274E02F" w:rsidR="00AF0538" w:rsidRDefault="00AF0538" w:rsidP="00AF0538">
      <w:pPr>
        <w:spacing w:after="0"/>
        <w:ind w:left="284" w:hanging="284"/>
      </w:pPr>
      <w:r>
        <w:tab/>
        <w:t>The Economic Approach</w:t>
      </w:r>
    </w:p>
    <w:p w14:paraId="1FE6C0EF" w14:textId="016349AB" w:rsidR="00AF0538" w:rsidRDefault="00AF0538" w:rsidP="00720D68">
      <w:pPr>
        <w:spacing w:after="0"/>
        <w:ind w:left="284" w:hanging="284"/>
      </w:pPr>
      <w:r>
        <w:tab/>
        <w:t>A Systematic Framework for Making Decisions</w:t>
      </w:r>
    </w:p>
    <w:p w14:paraId="5A8E24E6" w14:textId="0597E9DA" w:rsidR="00D87EF7" w:rsidRDefault="00AB59AC" w:rsidP="00720D68">
      <w:pPr>
        <w:spacing w:before="240"/>
        <w:ind w:left="284" w:hanging="284"/>
      </w:pPr>
      <w:r w:rsidRPr="00AB59AC">
        <w:t>THE COST‐BENEFIT PRINCIPLE</w:t>
      </w:r>
      <w:r w:rsidR="00D87EF7">
        <w:br/>
      </w:r>
      <w:r>
        <w:t>Quantifying Costs and Benefits</w:t>
      </w:r>
      <w:r>
        <w:br/>
        <w:t>Maximize Your Economic Surplus</w:t>
      </w:r>
      <w:r>
        <w:br/>
        <w:t>Focus on Costs and Benefits, Not How They</w:t>
      </w:r>
      <w:r w:rsidR="008623A9">
        <w:t>’</w:t>
      </w:r>
      <w:r>
        <w:t xml:space="preserve">re </w:t>
      </w:r>
      <w:proofErr w:type="gramStart"/>
      <w:r>
        <w:t>Framed</w:t>
      </w:r>
      <w:proofErr w:type="gramEnd"/>
      <w:r>
        <w:br/>
        <w:t>Applying the Cost‐Benefit Principle</w:t>
      </w:r>
    </w:p>
    <w:p w14:paraId="1A2A6E9D" w14:textId="2FF3004D" w:rsidR="00100523" w:rsidRDefault="00AB59AC" w:rsidP="00720D68">
      <w:pPr>
        <w:spacing w:after="0" w:line="240" w:lineRule="auto"/>
        <w:ind w:left="288" w:hanging="288"/>
      </w:pPr>
      <w:r w:rsidRPr="00AB59AC">
        <w:t>THE OPPORTUNITY COST PRINCIPLE</w:t>
      </w:r>
      <w:r w:rsidR="00100523">
        <w:br/>
      </w:r>
      <w:r w:rsidRPr="00DD020E">
        <w:t xml:space="preserve">Opportunity Costs </w:t>
      </w:r>
      <w:r w:rsidR="00DD020E" w:rsidRPr="00DD020E">
        <w:t>Reflect</w:t>
      </w:r>
      <w:r w:rsidR="00DD020E">
        <w:t xml:space="preserve"> Scarcity</w:t>
      </w:r>
      <w:r>
        <w:br/>
        <w:t>Calculating Your Opportunity Costs</w:t>
      </w:r>
      <w:r>
        <w:br/>
        <w:t>The “Or What?” Trick</w:t>
      </w:r>
      <w:r>
        <w:br/>
        <w:t xml:space="preserve">How Entrepreneurs Think </w:t>
      </w:r>
      <w:proofErr w:type="gramStart"/>
      <w:r>
        <w:t>About</w:t>
      </w:r>
      <w:proofErr w:type="gramEnd"/>
      <w:r>
        <w:t xml:space="preserve"> Opportunity Cost</w:t>
      </w:r>
      <w:r>
        <w:br/>
        <w:t>You Should Ignore Sunk Costs</w:t>
      </w:r>
      <w:r>
        <w:br/>
        <w:t>Applying the Opportunity Cost Principle</w:t>
      </w:r>
      <w:r w:rsidR="00A464A8">
        <w:br/>
        <w:t>The Production Possibility Frontier</w:t>
      </w:r>
    </w:p>
    <w:p w14:paraId="580975F2" w14:textId="129C1405" w:rsidR="00DF28C1" w:rsidRDefault="00DF28C1" w:rsidP="00720D68">
      <w:pPr>
        <w:spacing w:after="0" w:line="240" w:lineRule="auto"/>
        <w:ind w:left="288" w:hanging="288"/>
      </w:pPr>
      <w:r>
        <w:tab/>
        <w:t>Recap: Evaluating Either/</w:t>
      </w:r>
      <w:proofErr w:type="gramStart"/>
      <w:r>
        <w:t>Or</w:t>
      </w:r>
      <w:proofErr w:type="gramEnd"/>
      <w:r>
        <w:t xml:space="preserve"> Decisions</w:t>
      </w:r>
    </w:p>
    <w:p w14:paraId="6A09899E" w14:textId="77777777" w:rsidR="00DF28C1" w:rsidRDefault="00DF28C1" w:rsidP="00720D68">
      <w:pPr>
        <w:spacing w:after="0" w:line="240" w:lineRule="auto"/>
        <w:ind w:left="288" w:hanging="288"/>
      </w:pPr>
    </w:p>
    <w:p w14:paraId="68E23574" w14:textId="714B4763" w:rsidR="00100523" w:rsidRDefault="00AB59AC" w:rsidP="00AB59AC">
      <w:pPr>
        <w:ind w:left="284" w:hanging="284"/>
      </w:pPr>
      <w:r>
        <w:t>THE</w:t>
      </w:r>
      <w:r w:rsidR="00B85664">
        <w:t xml:space="preserve"> </w:t>
      </w:r>
      <w:r>
        <w:t>MARGINAL</w:t>
      </w:r>
      <w:r w:rsidR="00B85664">
        <w:t xml:space="preserve"> </w:t>
      </w:r>
      <w:r>
        <w:t>PRINCIPLE</w:t>
      </w:r>
      <w:r w:rsidR="00100523">
        <w:br/>
      </w:r>
      <w:r>
        <w:t>When Is the Marginal Principle Useful?</w:t>
      </w:r>
      <w:r>
        <w:br/>
        <w:t xml:space="preserve">Using </w:t>
      </w:r>
      <w:r w:rsidR="00D650C0">
        <w:t>t</w:t>
      </w:r>
      <w:r>
        <w:t>he Rational Rule to Maximize Your Economic Surplus</w:t>
      </w:r>
      <w:r>
        <w:br/>
        <w:t>Applying the Rational Rule</w:t>
      </w:r>
    </w:p>
    <w:p w14:paraId="04614812" w14:textId="6FFE9567" w:rsidR="00DF28C1" w:rsidRDefault="00AB59AC" w:rsidP="00AB59AC">
      <w:pPr>
        <w:ind w:left="284" w:hanging="284"/>
      </w:pPr>
      <w:r w:rsidRPr="00AB59AC">
        <w:t>THE INTERDEPENDENCE PRINCIPLE</w:t>
      </w:r>
      <w:r w:rsidR="000E128A">
        <w:br/>
      </w:r>
      <w:r>
        <w:t xml:space="preserve">Interdependency </w:t>
      </w:r>
      <w:r w:rsidR="00091004">
        <w:t>One</w:t>
      </w:r>
      <w:r>
        <w:t>: Dependencies Between Your Own Choices</w:t>
      </w:r>
      <w:r>
        <w:br/>
        <w:t xml:space="preserve">Interdependency </w:t>
      </w:r>
      <w:r w:rsidR="00091004">
        <w:t>Two</w:t>
      </w:r>
      <w:r>
        <w:t>: Dependencies Between People (or Businesses</w:t>
      </w:r>
      <w:proofErr w:type="gramStart"/>
      <w:r>
        <w:t>)</w:t>
      </w:r>
      <w:proofErr w:type="gramEnd"/>
      <w:r>
        <w:br/>
        <w:t xml:space="preserve">Interdependency </w:t>
      </w:r>
      <w:r w:rsidR="00091004">
        <w:t>Three</w:t>
      </w:r>
      <w:r>
        <w:t>: Dependencies Between Markets</w:t>
      </w:r>
      <w:r>
        <w:br/>
        <w:t xml:space="preserve">Interdependency </w:t>
      </w:r>
      <w:r w:rsidR="00091004">
        <w:t>Four</w:t>
      </w:r>
      <w:r>
        <w:t xml:space="preserve">: Dependency </w:t>
      </w:r>
      <w:r w:rsidR="00D650C0">
        <w:t>T</w:t>
      </w:r>
      <w:r>
        <w:t>hrough Time</w:t>
      </w:r>
      <w:r w:rsidR="00174821">
        <w:br/>
      </w:r>
      <w:r>
        <w:t>What Else?</w:t>
      </w:r>
    </w:p>
    <w:p w14:paraId="1224338B" w14:textId="70E86387" w:rsidR="00DA1AA2" w:rsidRDefault="00156906" w:rsidP="00DA1AA2">
      <w:pPr>
        <w:pStyle w:val="Heading1"/>
      </w:pPr>
      <w:r>
        <w:t xml:space="preserve">Suggested </w:t>
      </w:r>
      <w:r w:rsidR="001F2852">
        <w:t>In-Class Experiment</w:t>
      </w:r>
      <w:r w:rsidR="00195B20">
        <w:t>s</w:t>
      </w:r>
      <w:r w:rsidR="001F2852">
        <w:t xml:space="preserve"> </w:t>
      </w:r>
    </w:p>
    <w:p w14:paraId="17517AB4" w14:textId="2929252B" w:rsidR="00702E1B" w:rsidRDefault="00702E1B" w:rsidP="00B67136">
      <w:r w:rsidRPr="00702E1B">
        <w:t xml:space="preserve">Holt, C., Myers, E., </w:t>
      </w:r>
      <w:proofErr w:type="spellStart"/>
      <w:r w:rsidRPr="00702E1B">
        <w:t>Wråke</w:t>
      </w:r>
      <w:proofErr w:type="spellEnd"/>
      <w:r w:rsidRPr="00702E1B">
        <w:t>, M., Mandell, S.</w:t>
      </w:r>
      <w:r w:rsidR="006D715A">
        <w:t>,</w:t>
      </w:r>
      <w:r w:rsidRPr="00702E1B">
        <w:t xml:space="preserve"> </w:t>
      </w:r>
      <w:r w:rsidR="006D715A">
        <w:t>&amp;</w:t>
      </w:r>
      <w:r w:rsidRPr="00702E1B">
        <w:t xml:space="preserve"> </w:t>
      </w:r>
      <w:proofErr w:type="spellStart"/>
      <w:r w:rsidRPr="00702E1B">
        <w:t>Burtraw</w:t>
      </w:r>
      <w:proofErr w:type="spellEnd"/>
      <w:r w:rsidRPr="00702E1B">
        <w:t xml:space="preserve">, D. </w:t>
      </w:r>
      <w:r w:rsidR="005B16CC">
        <w:t>(</w:t>
      </w:r>
      <w:r w:rsidRPr="00702E1B">
        <w:t>2010</w:t>
      </w:r>
      <w:r w:rsidR="005B16CC">
        <w:t>)</w:t>
      </w:r>
      <w:r w:rsidRPr="00702E1B">
        <w:t xml:space="preserve">. Teaching opportunity cost in an emissions permit experiment. </w:t>
      </w:r>
      <w:r w:rsidRPr="00702E1B">
        <w:rPr>
          <w:i/>
        </w:rPr>
        <w:t>International Review of Economics Education</w:t>
      </w:r>
      <w:r w:rsidRPr="00702E1B">
        <w:t>,</w:t>
      </w:r>
      <w:r w:rsidRPr="00720D68">
        <w:rPr>
          <w:i/>
        </w:rPr>
        <w:t xml:space="preserve"> 9</w:t>
      </w:r>
      <w:r w:rsidRPr="00702E1B">
        <w:t>(2), 34</w:t>
      </w:r>
      <w:r w:rsidR="005B16CC">
        <w:t>–</w:t>
      </w:r>
      <w:r w:rsidRPr="00702E1B">
        <w:t>42.</w:t>
      </w:r>
    </w:p>
    <w:p w14:paraId="1E3F255C" w14:textId="6B3AA08D" w:rsidR="00B67136" w:rsidRPr="00B67136" w:rsidRDefault="00B67136" w:rsidP="00B67136">
      <w:proofErr w:type="spellStart"/>
      <w:r w:rsidRPr="00B67136">
        <w:t>Neral</w:t>
      </w:r>
      <w:proofErr w:type="spellEnd"/>
      <w:r w:rsidRPr="00B67136">
        <w:t>, J.</w:t>
      </w:r>
      <w:r w:rsidR="005B16CC">
        <w:t>,</w:t>
      </w:r>
      <w:r w:rsidRPr="00B67136">
        <w:t xml:space="preserve"> </w:t>
      </w:r>
      <w:r w:rsidR="006D715A">
        <w:t>&amp;</w:t>
      </w:r>
      <w:r w:rsidRPr="00B67136">
        <w:t xml:space="preserve"> Ray, M. </w:t>
      </w:r>
      <w:r w:rsidR="005B16CC">
        <w:t>(</w:t>
      </w:r>
      <w:r w:rsidRPr="00B67136">
        <w:t>1995</w:t>
      </w:r>
      <w:r w:rsidR="005B16CC">
        <w:t>)</w:t>
      </w:r>
      <w:r w:rsidRPr="00B67136">
        <w:t xml:space="preserve">. Teaching tools experiential learning in the undergraduate classroom: </w:t>
      </w:r>
      <w:r w:rsidR="006D715A">
        <w:t>T</w:t>
      </w:r>
      <w:r w:rsidRPr="00B67136">
        <w:t xml:space="preserve">wo exercises. </w:t>
      </w:r>
      <w:r w:rsidRPr="00B67136">
        <w:rPr>
          <w:i/>
        </w:rPr>
        <w:t>Economic Inquiry</w:t>
      </w:r>
      <w:r w:rsidRPr="00B67136">
        <w:t>,</w:t>
      </w:r>
      <w:r w:rsidRPr="00720D68">
        <w:rPr>
          <w:i/>
        </w:rPr>
        <w:t xml:space="preserve"> 33</w:t>
      </w:r>
      <w:r w:rsidRPr="00B67136">
        <w:t>(1), 170</w:t>
      </w:r>
      <w:r w:rsidR="006D715A">
        <w:t>–</w:t>
      </w:r>
      <w:r w:rsidRPr="00B67136">
        <w:t>173.</w:t>
      </w:r>
    </w:p>
    <w:p w14:paraId="11DA2501" w14:textId="432E1F42" w:rsidR="008971F8" w:rsidRDefault="008971F8" w:rsidP="008971F8">
      <w:pPr>
        <w:pStyle w:val="Heading1"/>
        <w:rPr>
          <w:lang w:val="en-US"/>
        </w:rPr>
      </w:pPr>
      <w:r>
        <w:rPr>
          <w:lang w:val="en-US"/>
        </w:rPr>
        <w:t>Suggested News Article</w:t>
      </w:r>
      <w:r w:rsidR="00A80A84">
        <w:rPr>
          <w:lang w:val="en-US"/>
        </w:rPr>
        <w:t>s</w:t>
      </w:r>
      <w:r>
        <w:rPr>
          <w:lang w:val="en-US"/>
        </w:rPr>
        <w:t xml:space="preserve"> </w:t>
      </w:r>
      <w:r w:rsidR="00173638">
        <w:rPr>
          <w:lang w:val="en-US"/>
        </w:rPr>
        <w:t>and</w:t>
      </w:r>
      <w:r>
        <w:rPr>
          <w:lang w:val="en-US"/>
        </w:rPr>
        <w:t xml:space="preserve"> Op-Ed</w:t>
      </w:r>
      <w:r w:rsidR="00173638">
        <w:rPr>
          <w:lang w:val="en-US"/>
        </w:rPr>
        <w:t>s</w:t>
      </w:r>
    </w:p>
    <w:p w14:paraId="6E4DB837" w14:textId="7826DCD3" w:rsidR="00EB6D6F" w:rsidRDefault="00396C64" w:rsidP="00EB6D6F">
      <w:pPr>
        <w:rPr>
          <w:lang w:val="en-US"/>
        </w:rPr>
      </w:pPr>
      <w:hyperlink r:id="rId14" w:history="1">
        <w:r w:rsidR="00EB6D6F" w:rsidRPr="00EB6D6F">
          <w:rPr>
            <w:rStyle w:val="Hyperlink"/>
            <w:lang w:val="en-US"/>
          </w:rPr>
          <w:t xml:space="preserve">The </w:t>
        </w:r>
        <w:r w:rsidR="00173638">
          <w:rPr>
            <w:rStyle w:val="Hyperlink"/>
            <w:lang w:val="en-US"/>
          </w:rPr>
          <w:t>C</w:t>
        </w:r>
        <w:r w:rsidR="00EB6D6F" w:rsidRPr="00EB6D6F">
          <w:rPr>
            <w:rStyle w:val="Hyperlink"/>
            <w:lang w:val="en-US"/>
          </w:rPr>
          <w:t xml:space="preserve">ost of </w:t>
        </w:r>
        <w:r w:rsidR="00173638">
          <w:rPr>
            <w:rStyle w:val="Hyperlink"/>
            <w:lang w:val="en-US"/>
          </w:rPr>
          <w:t>R</w:t>
        </w:r>
        <w:r w:rsidR="00EB6D6F" w:rsidRPr="00EB6D6F">
          <w:rPr>
            <w:rStyle w:val="Hyperlink"/>
            <w:lang w:val="en-US"/>
          </w:rPr>
          <w:t xml:space="preserve">aising a </w:t>
        </w:r>
        <w:r w:rsidR="00173638">
          <w:rPr>
            <w:rStyle w:val="Hyperlink"/>
            <w:lang w:val="en-US"/>
          </w:rPr>
          <w:t>C</w:t>
        </w:r>
        <w:r w:rsidR="00EB6D6F" w:rsidRPr="00EB6D6F">
          <w:rPr>
            <w:rStyle w:val="Hyperlink"/>
            <w:lang w:val="en-US"/>
          </w:rPr>
          <w:t xml:space="preserve">hild </w:t>
        </w:r>
        <w:r w:rsidR="00173638">
          <w:rPr>
            <w:rStyle w:val="Hyperlink"/>
            <w:lang w:val="en-US"/>
          </w:rPr>
          <w:t>I</w:t>
        </w:r>
        <w:r w:rsidR="00EB6D6F" w:rsidRPr="00EB6D6F">
          <w:rPr>
            <w:rStyle w:val="Hyperlink"/>
            <w:lang w:val="en-US"/>
          </w:rPr>
          <w:t xml:space="preserve">s at an </w:t>
        </w:r>
        <w:r w:rsidR="00173638">
          <w:rPr>
            <w:rStyle w:val="Hyperlink"/>
            <w:lang w:val="en-US"/>
          </w:rPr>
          <w:t>A</w:t>
        </w:r>
        <w:r w:rsidR="00EB6D6F" w:rsidRPr="00EB6D6F">
          <w:rPr>
            <w:rStyle w:val="Hyperlink"/>
            <w:lang w:val="en-US"/>
          </w:rPr>
          <w:t>ll-</w:t>
        </w:r>
        <w:r w:rsidR="00173638">
          <w:rPr>
            <w:rStyle w:val="Hyperlink"/>
            <w:lang w:val="en-US"/>
          </w:rPr>
          <w:t>T</w:t>
        </w:r>
        <w:r w:rsidR="00EB6D6F" w:rsidRPr="00EB6D6F">
          <w:rPr>
            <w:rStyle w:val="Hyperlink"/>
            <w:lang w:val="en-US"/>
          </w:rPr>
          <w:t xml:space="preserve">ime </w:t>
        </w:r>
        <w:r w:rsidR="00173638">
          <w:rPr>
            <w:rStyle w:val="Hyperlink"/>
            <w:lang w:val="en-US"/>
          </w:rPr>
          <w:t>H</w:t>
        </w:r>
        <w:r w:rsidR="00EB6D6F" w:rsidRPr="00EB6D6F">
          <w:rPr>
            <w:rStyle w:val="Hyperlink"/>
            <w:lang w:val="en-US"/>
          </w:rPr>
          <w:t xml:space="preserve">igh, and </w:t>
        </w:r>
        <w:r w:rsidR="00173638">
          <w:rPr>
            <w:rStyle w:val="Hyperlink"/>
            <w:lang w:val="en-US"/>
          </w:rPr>
          <w:t>I</w:t>
        </w:r>
        <w:r w:rsidR="00EB6D6F" w:rsidRPr="00EB6D6F">
          <w:rPr>
            <w:rStyle w:val="Hyperlink"/>
            <w:lang w:val="en-US"/>
          </w:rPr>
          <w:t xml:space="preserve">t's </w:t>
        </w:r>
        <w:r w:rsidR="00173638">
          <w:rPr>
            <w:rStyle w:val="Hyperlink"/>
            <w:lang w:val="en-US"/>
          </w:rPr>
          <w:t>P</w:t>
        </w:r>
        <w:r w:rsidR="00EB6D6F" w:rsidRPr="00EB6D6F">
          <w:rPr>
            <w:rStyle w:val="Hyperlink"/>
            <w:lang w:val="en-US"/>
          </w:rPr>
          <w:t xml:space="preserve">artly </w:t>
        </w:r>
        <w:r w:rsidR="00173638">
          <w:rPr>
            <w:rStyle w:val="Hyperlink"/>
            <w:lang w:val="en-US"/>
          </w:rPr>
          <w:t>B</w:t>
        </w:r>
        <w:r w:rsidR="00EB6D6F" w:rsidRPr="00EB6D6F">
          <w:rPr>
            <w:rStyle w:val="Hyperlink"/>
            <w:lang w:val="en-US"/>
          </w:rPr>
          <w:t xml:space="preserve">ecause </w:t>
        </w:r>
        <w:r w:rsidR="00173638">
          <w:rPr>
            <w:rStyle w:val="Hyperlink"/>
            <w:lang w:val="en-US"/>
          </w:rPr>
          <w:t>P</w:t>
        </w:r>
        <w:r w:rsidR="00EB6D6F" w:rsidRPr="00EB6D6F">
          <w:rPr>
            <w:rStyle w:val="Hyperlink"/>
            <w:lang w:val="en-US"/>
          </w:rPr>
          <w:t xml:space="preserve">arents </w:t>
        </w:r>
        <w:r w:rsidR="00173638">
          <w:rPr>
            <w:rStyle w:val="Hyperlink"/>
            <w:lang w:val="en-US"/>
          </w:rPr>
          <w:t>F</w:t>
        </w:r>
        <w:r w:rsidR="00EB6D6F" w:rsidRPr="00EB6D6F">
          <w:rPr>
            <w:rStyle w:val="Hyperlink"/>
            <w:lang w:val="en-US"/>
          </w:rPr>
          <w:t xml:space="preserve">eel </w:t>
        </w:r>
        <w:r w:rsidR="00173638">
          <w:rPr>
            <w:rStyle w:val="Hyperlink"/>
            <w:lang w:val="en-US"/>
          </w:rPr>
          <w:t>P</w:t>
        </w:r>
        <w:r w:rsidR="00EB6D6F" w:rsidRPr="00EB6D6F">
          <w:rPr>
            <w:rStyle w:val="Hyperlink"/>
            <w:lang w:val="en-US"/>
          </w:rPr>
          <w:t xml:space="preserve">ressure to </w:t>
        </w:r>
        <w:r w:rsidR="00173638">
          <w:rPr>
            <w:rStyle w:val="Hyperlink"/>
            <w:lang w:val="en-US"/>
          </w:rPr>
          <w:t>B</w:t>
        </w:r>
        <w:r w:rsidR="00EB6D6F" w:rsidRPr="00EB6D6F">
          <w:rPr>
            <w:rStyle w:val="Hyperlink"/>
            <w:lang w:val="en-US"/>
          </w:rPr>
          <w:t xml:space="preserve">uy </w:t>
        </w:r>
        <w:r w:rsidR="00173638">
          <w:rPr>
            <w:rStyle w:val="Hyperlink"/>
            <w:lang w:val="en-US"/>
          </w:rPr>
          <w:t>K</w:t>
        </w:r>
        <w:r w:rsidR="00EB6D6F" w:rsidRPr="00EB6D6F">
          <w:rPr>
            <w:rStyle w:val="Hyperlink"/>
            <w:lang w:val="en-US"/>
          </w:rPr>
          <w:t xml:space="preserve">ids </w:t>
        </w:r>
        <w:r w:rsidR="00173638">
          <w:rPr>
            <w:rStyle w:val="Hyperlink"/>
            <w:lang w:val="en-US"/>
          </w:rPr>
          <w:t>W</w:t>
        </w:r>
        <w:r w:rsidR="00EB6D6F" w:rsidRPr="00EB6D6F">
          <w:rPr>
            <w:rStyle w:val="Hyperlink"/>
            <w:lang w:val="en-US"/>
          </w:rPr>
          <w:t xml:space="preserve">hat </w:t>
        </w:r>
        <w:r w:rsidR="00173638">
          <w:rPr>
            <w:rStyle w:val="Hyperlink"/>
            <w:lang w:val="en-US"/>
          </w:rPr>
          <w:t>T</w:t>
        </w:r>
        <w:r w:rsidR="00EB6D6F" w:rsidRPr="00EB6D6F">
          <w:rPr>
            <w:rStyle w:val="Hyperlink"/>
            <w:lang w:val="en-US"/>
          </w:rPr>
          <w:t xml:space="preserve">heir </w:t>
        </w:r>
        <w:r w:rsidR="00173638">
          <w:rPr>
            <w:rStyle w:val="Hyperlink"/>
            <w:lang w:val="en-US"/>
          </w:rPr>
          <w:t>F</w:t>
        </w:r>
        <w:r w:rsidR="00EB6D6F" w:rsidRPr="00EB6D6F">
          <w:rPr>
            <w:rStyle w:val="Hyperlink"/>
            <w:lang w:val="en-US"/>
          </w:rPr>
          <w:t xml:space="preserve">riends </w:t>
        </w:r>
        <w:r w:rsidR="00173638">
          <w:rPr>
            <w:rStyle w:val="Hyperlink"/>
            <w:lang w:val="en-US"/>
          </w:rPr>
          <w:t>H</w:t>
        </w:r>
        <w:r w:rsidR="00EB6D6F" w:rsidRPr="00EB6D6F">
          <w:rPr>
            <w:rStyle w:val="Hyperlink"/>
            <w:lang w:val="en-US"/>
          </w:rPr>
          <w:t>ave</w:t>
        </w:r>
      </w:hyperlink>
      <w:r w:rsidR="00EB6D6F">
        <w:rPr>
          <w:lang w:val="en-US"/>
        </w:rPr>
        <w:t xml:space="preserve"> </w:t>
      </w:r>
      <w:r w:rsidR="00D96920">
        <w:rPr>
          <w:lang w:val="en-US"/>
        </w:rPr>
        <w:t>—</w:t>
      </w:r>
      <w:r w:rsidR="00EB6D6F">
        <w:rPr>
          <w:lang w:val="en-US"/>
        </w:rPr>
        <w:t xml:space="preserve"> </w:t>
      </w:r>
      <w:r w:rsidR="00EB6D6F" w:rsidRPr="00720D68">
        <w:rPr>
          <w:i/>
          <w:lang w:val="en-US"/>
        </w:rPr>
        <w:t>Business Insider</w:t>
      </w:r>
    </w:p>
    <w:p w14:paraId="3E29D1AB" w14:textId="05F27727" w:rsidR="00CE7730" w:rsidRDefault="00396C64" w:rsidP="00EB6D6F">
      <w:pPr>
        <w:rPr>
          <w:lang w:val="en-US"/>
        </w:rPr>
      </w:pPr>
      <w:hyperlink r:id="rId15" w:history="1">
        <w:r w:rsidR="00CE7730" w:rsidRPr="00CE7730">
          <w:rPr>
            <w:rStyle w:val="Hyperlink"/>
            <w:lang w:val="en-US"/>
          </w:rPr>
          <w:t>Mice Don’t Know When to Let It Go, Either</w:t>
        </w:r>
      </w:hyperlink>
      <w:r w:rsidR="00CE7730">
        <w:rPr>
          <w:lang w:val="en-US"/>
        </w:rPr>
        <w:t xml:space="preserve"> </w:t>
      </w:r>
      <w:r w:rsidR="00D96920">
        <w:rPr>
          <w:lang w:val="en-US"/>
        </w:rPr>
        <w:t>—</w:t>
      </w:r>
      <w:r w:rsidR="00CE7730">
        <w:rPr>
          <w:lang w:val="en-US"/>
        </w:rPr>
        <w:t xml:space="preserve"> </w:t>
      </w:r>
      <w:proofErr w:type="gramStart"/>
      <w:r w:rsidR="00CE7730" w:rsidRPr="00720D68">
        <w:rPr>
          <w:i/>
          <w:lang w:val="en-US"/>
        </w:rPr>
        <w:t>The</w:t>
      </w:r>
      <w:proofErr w:type="gramEnd"/>
      <w:r w:rsidR="00CE7730" w:rsidRPr="00720D68">
        <w:rPr>
          <w:i/>
          <w:lang w:val="en-US"/>
        </w:rPr>
        <w:t xml:space="preserve"> New York Times</w:t>
      </w:r>
    </w:p>
    <w:p w14:paraId="57A0A115" w14:textId="41D1C73E" w:rsidR="00E00194" w:rsidRDefault="00396C64" w:rsidP="00EB6D6F">
      <w:pPr>
        <w:rPr>
          <w:lang w:val="en-US"/>
        </w:rPr>
      </w:pPr>
      <w:hyperlink r:id="rId16" w:history="1">
        <w:r w:rsidR="00E00194" w:rsidRPr="00E00194">
          <w:rPr>
            <w:rStyle w:val="Hyperlink"/>
            <w:lang w:val="en-US"/>
          </w:rPr>
          <w:t>The Science of Scarcity</w:t>
        </w:r>
      </w:hyperlink>
      <w:r w:rsidR="00E00194">
        <w:rPr>
          <w:lang w:val="en-US"/>
        </w:rPr>
        <w:t xml:space="preserve"> </w:t>
      </w:r>
      <w:r w:rsidR="00D96920">
        <w:rPr>
          <w:lang w:val="en-US"/>
        </w:rPr>
        <w:t>—</w:t>
      </w:r>
      <w:r w:rsidR="00E00194">
        <w:rPr>
          <w:lang w:val="en-US"/>
        </w:rPr>
        <w:t xml:space="preserve"> </w:t>
      </w:r>
      <w:r w:rsidR="00E00194" w:rsidRPr="00720D68">
        <w:rPr>
          <w:i/>
          <w:lang w:val="en-US"/>
        </w:rPr>
        <w:t>Harvard Magazine</w:t>
      </w:r>
    </w:p>
    <w:p w14:paraId="5708DA93" w14:textId="27D57895" w:rsidR="00FE78DE" w:rsidRDefault="00396C64" w:rsidP="00EB6D6F">
      <w:pPr>
        <w:rPr>
          <w:lang w:val="en-US"/>
        </w:rPr>
      </w:pPr>
      <w:hyperlink r:id="rId17" w:history="1">
        <w:r w:rsidR="00FE78DE" w:rsidRPr="00FE78DE">
          <w:rPr>
            <w:rStyle w:val="Hyperlink"/>
            <w:lang w:val="en-US"/>
          </w:rPr>
          <w:t>Missing the Target</w:t>
        </w:r>
      </w:hyperlink>
      <w:r w:rsidR="00FE78DE">
        <w:rPr>
          <w:lang w:val="en-US"/>
        </w:rPr>
        <w:t xml:space="preserve"> </w:t>
      </w:r>
      <w:r w:rsidR="00D96920">
        <w:rPr>
          <w:lang w:val="en-US"/>
        </w:rPr>
        <w:t>—</w:t>
      </w:r>
      <w:r w:rsidR="00FE78DE">
        <w:rPr>
          <w:lang w:val="en-US"/>
        </w:rPr>
        <w:t xml:space="preserve"> </w:t>
      </w:r>
      <w:proofErr w:type="gramStart"/>
      <w:r w:rsidR="00FE78DE" w:rsidRPr="00720D68">
        <w:rPr>
          <w:i/>
          <w:lang w:val="en-US"/>
        </w:rPr>
        <w:t>The</w:t>
      </w:r>
      <w:proofErr w:type="gramEnd"/>
      <w:r w:rsidR="00FE78DE" w:rsidRPr="00720D68">
        <w:rPr>
          <w:i/>
          <w:lang w:val="en-US"/>
        </w:rPr>
        <w:t xml:space="preserve"> Economist</w:t>
      </w:r>
    </w:p>
    <w:p w14:paraId="5B681FBD" w14:textId="640C692D" w:rsidR="0058411C" w:rsidRPr="00EB6D6F" w:rsidRDefault="00396C64" w:rsidP="00EB6D6F">
      <w:pPr>
        <w:rPr>
          <w:lang w:val="en-US"/>
        </w:rPr>
      </w:pPr>
      <w:hyperlink r:id="rId18" w:history="1">
        <w:r w:rsidR="0058411C" w:rsidRPr="00A118EC">
          <w:rPr>
            <w:rStyle w:val="Hyperlink"/>
            <w:lang w:val="en-US"/>
          </w:rPr>
          <w:t xml:space="preserve">‘Default’ </w:t>
        </w:r>
        <w:r w:rsidR="00173638">
          <w:rPr>
            <w:rStyle w:val="Hyperlink"/>
            <w:lang w:val="en-US"/>
          </w:rPr>
          <w:t>C</w:t>
        </w:r>
        <w:r w:rsidR="0058411C" w:rsidRPr="00A118EC">
          <w:rPr>
            <w:rStyle w:val="Hyperlink"/>
            <w:lang w:val="en-US"/>
          </w:rPr>
          <w:t xml:space="preserve">hoices </w:t>
        </w:r>
        <w:r w:rsidR="00173638">
          <w:rPr>
            <w:rStyle w:val="Hyperlink"/>
            <w:lang w:val="en-US"/>
          </w:rPr>
          <w:t>H</w:t>
        </w:r>
        <w:r w:rsidR="0058411C" w:rsidRPr="00A118EC">
          <w:rPr>
            <w:rStyle w:val="Hyperlink"/>
            <w:lang w:val="en-US"/>
          </w:rPr>
          <w:t xml:space="preserve">ave </w:t>
        </w:r>
        <w:r w:rsidR="00173638">
          <w:rPr>
            <w:rStyle w:val="Hyperlink"/>
            <w:lang w:val="en-US"/>
          </w:rPr>
          <w:t>B</w:t>
        </w:r>
        <w:r w:rsidR="0058411C" w:rsidRPr="00A118EC">
          <w:rPr>
            <w:rStyle w:val="Hyperlink"/>
            <w:lang w:val="en-US"/>
          </w:rPr>
          <w:t xml:space="preserve">ig </w:t>
        </w:r>
        <w:r w:rsidR="00173638">
          <w:rPr>
            <w:rStyle w:val="Hyperlink"/>
            <w:lang w:val="en-US"/>
          </w:rPr>
          <w:t>I</w:t>
        </w:r>
        <w:r w:rsidR="0058411C" w:rsidRPr="00A118EC">
          <w:rPr>
            <w:rStyle w:val="Hyperlink"/>
            <w:lang w:val="en-US"/>
          </w:rPr>
          <w:t xml:space="preserve">mpact, </w:t>
        </w:r>
        <w:r w:rsidR="00173638">
          <w:rPr>
            <w:rStyle w:val="Hyperlink"/>
            <w:lang w:val="en-US"/>
          </w:rPr>
          <w:t>B</w:t>
        </w:r>
        <w:r w:rsidR="0058411C" w:rsidRPr="00A118EC">
          <w:rPr>
            <w:rStyle w:val="Hyperlink"/>
            <w:lang w:val="en-US"/>
          </w:rPr>
          <w:t xml:space="preserve">ut </w:t>
        </w:r>
        <w:r w:rsidR="00173638">
          <w:rPr>
            <w:rStyle w:val="Hyperlink"/>
            <w:lang w:val="en-US"/>
          </w:rPr>
          <w:t>H</w:t>
        </w:r>
        <w:r w:rsidR="0058411C" w:rsidRPr="00A118EC">
          <w:rPr>
            <w:rStyle w:val="Hyperlink"/>
            <w:lang w:val="en-US"/>
          </w:rPr>
          <w:t xml:space="preserve">ow to </w:t>
        </w:r>
        <w:r w:rsidR="00173638">
          <w:rPr>
            <w:rStyle w:val="Hyperlink"/>
            <w:lang w:val="en-US"/>
          </w:rPr>
          <w:t>M</w:t>
        </w:r>
        <w:r w:rsidR="0058411C" w:rsidRPr="00A118EC">
          <w:rPr>
            <w:rStyle w:val="Hyperlink"/>
            <w:lang w:val="en-US"/>
          </w:rPr>
          <w:t xml:space="preserve">ake </w:t>
        </w:r>
        <w:r w:rsidR="00173638">
          <w:rPr>
            <w:rStyle w:val="Hyperlink"/>
            <w:lang w:val="en-US"/>
          </w:rPr>
          <w:t>S</w:t>
        </w:r>
        <w:r w:rsidR="0058411C" w:rsidRPr="00A118EC">
          <w:rPr>
            <w:rStyle w:val="Hyperlink"/>
            <w:lang w:val="en-US"/>
          </w:rPr>
          <w:t xml:space="preserve">ure </w:t>
        </w:r>
        <w:r w:rsidR="00173638">
          <w:rPr>
            <w:rStyle w:val="Hyperlink"/>
            <w:lang w:val="en-US"/>
          </w:rPr>
          <w:t>T</w:t>
        </w:r>
        <w:r w:rsidR="0058411C" w:rsidRPr="00A118EC">
          <w:rPr>
            <w:rStyle w:val="Hyperlink"/>
            <w:lang w:val="en-US"/>
          </w:rPr>
          <w:t xml:space="preserve">hey’re </w:t>
        </w:r>
        <w:r w:rsidR="00173638">
          <w:rPr>
            <w:rStyle w:val="Hyperlink"/>
            <w:lang w:val="en-US"/>
          </w:rPr>
          <w:t>U</w:t>
        </w:r>
        <w:r w:rsidR="0058411C" w:rsidRPr="00A118EC">
          <w:rPr>
            <w:rStyle w:val="Hyperlink"/>
            <w:lang w:val="en-US"/>
          </w:rPr>
          <w:t xml:space="preserve">sed </w:t>
        </w:r>
        <w:r w:rsidR="00173638">
          <w:rPr>
            <w:rStyle w:val="Hyperlink"/>
            <w:lang w:val="en-US"/>
          </w:rPr>
          <w:t>E</w:t>
        </w:r>
        <w:r w:rsidR="0058411C" w:rsidRPr="00A118EC">
          <w:rPr>
            <w:rStyle w:val="Hyperlink"/>
            <w:lang w:val="en-US"/>
          </w:rPr>
          <w:t>thically?</w:t>
        </w:r>
      </w:hyperlink>
      <w:r w:rsidR="00A118EC">
        <w:rPr>
          <w:lang w:val="en-US"/>
        </w:rPr>
        <w:t xml:space="preserve"> </w:t>
      </w:r>
      <w:r w:rsidR="00D96920">
        <w:rPr>
          <w:lang w:val="en-US"/>
        </w:rPr>
        <w:t>—</w:t>
      </w:r>
      <w:r w:rsidR="00A118EC">
        <w:rPr>
          <w:lang w:val="en-US"/>
        </w:rPr>
        <w:t xml:space="preserve"> </w:t>
      </w:r>
      <w:r w:rsidR="00A118EC" w:rsidRPr="00720D68">
        <w:rPr>
          <w:i/>
          <w:lang w:val="en-US"/>
        </w:rPr>
        <w:t xml:space="preserve">The </w:t>
      </w:r>
      <w:r w:rsidR="006D715A" w:rsidRPr="00720D68">
        <w:rPr>
          <w:i/>
          <w:lang w:val="en-US"/>
        </w:rPr>
        <w:t>C</w:t>
      </w:r>
      <w:r w:rsidR="00A118EC" w:rsidRPr="00720D68">
        <w:rPr>
          <w:i/>
          <w:lang w:val="en-US"/>
        </w:rPr>
        <w:t>onversation</w:t>
      </w:r>
    </w:p>
    <w:p w14:paraId="78CA521B" w14:textId="77777777" w:rsidR="00041CA0" w:rsidRDefault="00041CA0" w:rsidP="00275397">
      <w:pPr>
        <w:pStyle w:val="Heading1"/>
      </w:pPr>
      <w:r>
        <w:t>Chapter Content</w:t>
      </w:r>
    </w:p>
    <w:p w14:paraId="04BCBF3D" w14:textId="4B2BCC52" w:rsidR="00D53831" w:rsidRPr="00D53831" w:rsidRDefault="00D53831" w:rsidP="00D53831">
      <w:r>
        <w:t>E</w:t>
      </w:r>
      <w:r w:rsidRPr="00D53831">
        <w:t>conomics is built on</w:t>
      </w:r>
      <w:r>
        <w:t xml:space="preserve"> </w:t>
      </w:r>
      <w:r w:rsidRPr="00D53831">
        <w:t>four core principles</w:t>
      </w:r>
      <w:r>
        <w:t xml:space="preserve"> </w:t>
      </w:r>
      <w:r w:rsidRPr="00D53831">
        <w:t>that can be used to provide insight</w:t>
      </w:r>
      <w:r w:rsidR="00173638">
        <w:t>s</w:t>
      </w:r>
      <w:r w:rsidRPr="00D53831">
        <w:t xml:space="preserve"> into just about any problem that’s worth thinking about.</w:t>
      </w:r>
    </w:p>
    <w:p w14:paraId="607B3DA3" w14:textId="5EB21469" w:rsidR="00A76F32" w:rsidRDefault="00A76F32" w:rsidP="00041CA0">
      <w:pPr>
        <w:pStyle w:val="Heading2"/>
      </w:pPr>
      <w:r>
        <w:t>A PRINCIPLED APPROACH TO ECONOMICS</w:t>
      </w:r>
    </w:p>
    <w:p w14:paraId="463B9F0E" w14:textId="4C671F85" w:rsidR="00FE50EB" w:rsidRPr="00720D68" w:rsidRDefault="00FE50EB" w:rsidP="00720D68">
      <w:pPr>
        <w:shd w:val="clear" w:color="auto" w:fill="FFFFFF"/>
        <w:rPr>
          <w:rStyle w:val="IntenseReference"/>
          <w:rFonts w:eastAsia="Times New Roman" w:cs="Arial"/>
          <w:b w:val="0"/>
          <w:bCs w:val="0"/>
          <w:smallCaps w:val="0"/>
          <w:color w:val="auto"/>
          <w:spacing w:val="0"/>
          <w:lang w:val="en-US"/>
        </w:rPr>
      </w:pPr>
      <w:r w:rsidRPr="00665CE1">
        <w:rPr>
          <w:rStyle w:val="IntenseReference"/>
        </w:rPr>
        <w:t>Learning Objective:</w:t>
      </w:r>
      <w:r>
        <w:rPr>
          <w:rStyle w:val="IntenseReference"/>
        </w:rPr>
        <w:t xml:space="preserve"> </w:t>
      </w:r>
      <w:r w:rsidRPr="00720D68">
        <w:rPr>
          <w:rFonts w:eastAsia="Times New Roman" w:cs="Arial"/>
          <w:smallCaps/>
          <w:sz w:val="26"/>
          <w:szCs w:val="26"/>
          <w:lang w:val="en-US"/>
        </w:rPr>
        <w:t>Understand economics as a way of thinking, grounded in a set of broadly applicable principles that you'll find useful "in the ordinary business of life."</w:t>
      </w:r>
    </w:p>
    <w:p w14:paraId="438D6F59" w14:textId="4A53815D" w:rsidR="00FE50EB" w:rsidRPr="00FE50EB" w:rsidRDefault="00FE50EB" w:rsidP="00720D68">
      <w:r>
        <w:t>(Content to be added for full release of Instructor’s Resource Manual.)</w:t>
      </w:r>
    </w:p>
    <w:p w14:paraId="43F78C54" w14:textId="77777777" w:rsidR="00A76F32" w:rsidRDefault="00A76F32" w:rsidP="00041CA0">
      <w:pPr>
        <w:pStyle w:val="Heading2"/>
      </w:pPr>
    </w:p>
    <w:p w14:paraId="58012A27" w14:textId="72F88AF3" w:rsidR="00041CA0" w:rsidRDefault="00C64F08" w:rsidP="00041CA0">
      <w:pPr>
        <w:pStyle w:val="Heading2"/>
      </w:pPr>
      <w:r w:rsidRPr="00C64F08">
        <w:t>THE COST‐BENEFIT PRINCIPLE</w:t>
      </w:r>
    </w:p>
    <w:p w14:paraId="3FBAED57" w14:textId="77777777" w:rsidR="00C64F08" w:rsidRPr="00720D68" w:rsidRDefault="00C64F08" w:rsidP="00C64F08">
      <w:pPr>
        <w:rPr>
          <w:rStyle w:val="IntenseReference"/>
          <w:b w:val="0"/>
        </w:rPr>
      </w:pPr>
      <w:r w:rsidRPr="00665CE1">
        <w:rPr>
          <w:rStyle w:val="IntenseReference"/>
        </w:rPr>
        <w:t>Learning Objective:</w:t>
      </w:r>
      <w:r w:rsidRPr="00DF28C1">
        <w:rPr>
          <w:rStyle w:val="IntenseReference"/>
          <w:b w:val="0"/>
        </w:rPr>
        <w:t xml:space="preserve"> The Cost‐Benefit Principle: Costs and benefits are the incentives that shape decisions. You should evaluate the full set of costs and benefits of any choice, and only pursue those </w:t>
      </w:r>
      <w:proofErr w:type="gramStart"/>
      <w:r w:rsidRPr="00DF28C1">
        <w:rPr>
          <w:rStyle w:val="IntenseReference"/>
          <w:b w:val="0"/>
        </w:rPr>
        <w:t>whose</w:t>
      </w:r>
      <w:proofErr w:type="gramEnd"/>
      <w:r w:rsidRPr="00DF28C1">
        <w:rPr>
          <w:rStyle w:val="IntenseReference"/>
          <w:b w:val="0"/>
        </w:rPr>
        <w:t xml:space="preserve"> benefits are at least as large as their costs.</w:t>
      </w:r>
    </w:p>
    <w:p w14:paraId="012FEDEA" w14:textId="6A4A51FC" w:rsidR="00C64F08" w:rsidRDefault="00C64F08" w:rsidP="00C64F08">
      <w:r>
        <w:t>The cost‐benefit principle says that costs and benefits are the incentives that shape decisions. This principle suggests that before you make any decision, you should</w:t>
      </w:r>
      <w:r w:rsidR="00173638">
        <w:t xml:space="preserve"> do the following</w:t>
      </w:r>
      <w:r>
        <w:t>:</w:t>
      </w:r>
    </w:p>
    <w:p w14:paraId="26C6CC2D" w14:textId="4038157A" w:rsidR="00C64F08" w:rsidRDefault="00C64F08" w:rsidP="00720D68">
      <w:pPr>
        <w:pStyle w:val="ListParagraph"/>
        <w:numPr>
          <w:ilvl w:val="0"/>
          <w:numId w:val="9"/>
        </w:numPr>
      </w:pPr>
      <w:r>
        <w:t>Evaluate the full set of costs and benefits associated with that choice.</w:t>
      </w:r>
    </w:p>
    <w:p w14:paraId="3393AD98" w14:textId="5FCEA994" w:rsidR="00C64F08" w:rsidRDefault="00C64F08" w:rsidP="00720D68">
      <w:pPr>
        <w:pStyle w:val="ListParagraph"/>
        <w:numPr>
          <w:ilvl w:val="0"/>
          <w:numId w:val="9"/>
        </w:numPr>
      </w:pPr>
      <w:r>
        <w:t>Pursue that choice only if the benefits are at least as large as the costs.</w:t>
      </w:r>
    </w:p>
    <w:p w14:paraId="43777DFE" w14:textId="429CB67F" w:rsidR="00C64F08" w:rsidRDefault="00C64F08" w:rsidP="00C64F08">
      <w:r>
        <w:t>The cost‐benefit principle is relevant for any choice you might consider.</w:t>
      </w:r>
    </w:p>
    <w:p w14:paraId="5A294C55" w14:textId="77777777" w:rsidR="00041CA0" w:rsidRDefault="00C64F08" w:rsidP="00287070">
      <w:pPr>
        <w:pStyle w:val="Heading3"/>
      </w:pPr>
      <w:r w:rsidRPr="00C64F08">
        <w:t>Quantifying Costs and Benefits</w:t>
      </w:r>
    </w:p>
    <w:p w14:paraId="7D622CF2" w14:textId="0646F4E4" w:rsidR="00453F37" w:rsidRDefault="00453F37" w:rsidP="00453F37">
      <w:r>
        <w:t>The hardest part of analyzing costs and benefits can be figuring out how to compare very different aspects of a decision.</w:t>
      </w:r>
      <w:r w:rsidR="004A2630">
        <w:t xml:space="preserve"> One approach to conducting th</w:t>
      </w:r>
      <w:r w:rsidR="00665CE1">
        <w:t>is</w:t>
      </w:r>
      <w:r w:rsidR="004A2630">
        <w:t xml:space="preserve"> comparison is </w:t>
      </w:r>
      <w:r w:rsidR="00665CE1">
        <w:t>to</w:t>
      </w:r>
      <w:r w:rsidR="004A2630">
        <w:t xml:space="preserve"> examin</w:t>
      </w:r>
      <w:r w:rsidR="00665CE1">
        <w:t>e</w:t>
      </w:r>
      <w:r w:rsidR="004A2630">
        <w:t xml:space="preserve"> a consumer’s willingness to pay.</w:t>
      </w:r>
    </w:p>
    <w:p w14:paraId="706EB973" w14:textId="329A511C" w:rsidR="00B0313C" w:rsidRPr="0098530E" w:rsidRDefault="0098530E" w:rsidP="0098530E">
      <w:pPr>
        <w:pStyle w:val="Heading4"/>
      </w:pPr>
      <w:r w:rsidRPr="0098530E">
        <w:t>Convert costs and benefits into dollars by evaluating your willingness to pay</w:t>
      </w:r>
      <w:r w:rsidR="00510B4D">
        <w:t>.</w:t>
      </w:r>
    </w:p>
    <w:p w14:paraId="62CD6165" w14:textId="6B2D72A4" w:rsidR="00EF75B1" w:rsidRDefault="0098530E" w:rsidP="00B0313C">
      <w:r>
        <w:t>Economists convert each cost and benefit into its money equivalent, using willingness to pay.</w:t>
      </w:r>
    </w:p>
    <w:p w14:paraId="2E9D6790" w14:textId="49028FF9" w:rsidR="007562D7" w:rsidRDefault="00665CE1" w:rsidP="007562D7">
      <w:r>
        <w:t>People</w:t>
      </w:r>
      <w:r w:rsidR="007562D7">
        <w:t xml:space="preserve"> should always consider </w:t>
      </w:r>
      <w:r>
        <w:t>their</w:t>
      </w:r>
      <w:r w:rsidR="007562D7">
        <w:t xml:space="preserve"> willingness to pay before looking at </w:t>
      </w:r>
      <w:r w:rsidR="00F04160">
        <w:t>a</w:t>
      </w:r>
      <w:r w:rsidR="007562D7">
        <w:t xml:space="preserve"> price. </w:t>
      </w:r>
      <w:r>
        <w:t>Determining willingness to pay</w:t>
      </w:r>
      <w:r w:rsidR="007562D7">
        <w:t xml:space="preserve"> corresponds to quantifying the benefit from buying a good, and th</w:t>
      </w:r>
      <w:r>
        <w:t>is</w:t>
      </w:r>
      <w:r w:rsidR="007562D7">
        <w:t xml:space="preserve"> benefit depends on how desirable the good is to the individual, not </w:t>
      </w:r>
      <w:r>
        <w:t xml:space="preserve">on what </w:t>
      </w:r>
      <w:r w:rsidR="007562D7">
        <w:t>the price tag</w:t>
      </w:r>
      <w:r>
        <w:t xml:space="preserve"> says</w:t>
      </w:r>
      <w:r w:rsidR="007562D7">
        <w:t>. This allows quantifying both cost</w:t>
      </w:r>
      <w:r w:rsidR="008676FE">
        <w:t>s</w:t>
      </w:r>
      <w:r w:rsidR="007562D7">
        <w:t xml:space="preserve"> and benefits in the same unit ($)</w:t>
      </w:r>
      <w:r w:rsidR="004A2630">
        <w:t>,</w:t>
      </w:r>
      <w:r w:rsidR="007562D7">
        <w:t xml:space="preserve"> and if benefits exceed costs, the individual should purchase the good.</w:t>
      </w:r>
    </w:p>
    <w:p w14:paraId="19AFEFFA" w14:textId="22717D4D" w:rsidR="004A2630" w:rsidRDefault="004A2630" w:rsidP="004A2630">
      <w:pPr>
        <w:pStyle w:val="Subtitle"/>
      </w:pPr>
      <w:r>
        <w:t xml:space="preserve">Teaching Tip: Ask students </w:t>
      </w:r>
      <w:r w:rsidR="00D96920">
        <w:t>for</w:t>
      </w:r>
      <w:r>
        <w:t xml:space="preserve"> the price of a popular food item on campus</w:t>
      </w:r>
      <w:r w:rsidR="00F04160">
        <w:t xml:space="preserve"> (</w:t>
      </w:r>
      <w:r>
        <w:t>for example</w:t>
      </w:r>
      <w:r w:rsidR="00F04160">
        <w:t>,</w:t>
      </w:r>
      <w:r>
        <w:t xml:space="preserve"> a Starbucks’ caramel macchiato</w:t>
      </w:r>
      <w:r w:rsidR="00F04160">
        <w:t xml:space="preserve"> beverage)</w:t>
      </w:r>
      <w:r>
        <w:t xml:space="preserve">. Then ask them what this macchiato is worth </w:t>
      </w:r>
      <w:r w:rsidR="00F04160">
        <w:t>to</w:t>
      </w:r>
      <w:r>
        <w:t xml:space="preserve"> them in monetary value. You can now discuss </w:t>
      </w:r>
      <w:r w:rsidR="00F04160">
        <w:t xml:space="preserve">the </w:t>
      </w:r>
      <w:r>
        <w:t>cost and benefit of purchasing th</w:t>
      </w:r>
      <w:r w:rsidR="00F04160">
        <w:t>e</w:t>
      </w:r>
      <w:r>
        <w:t xml:space="preserve"> macchiato based on </w:t>
      </w:r>
      <w:r w:rsidR="00F04160">
        <w:t xml:space="preserve">how </w:t>
      </w:r>
      <w:r>
        <w:t>students value</w:t>
      </w:r>
      <w:r w:rsidR="00F04160">
        <w:t xml:space="preserve"> the drink</w:t>
      </w:r>
      <w:r>
        <w:t>.</w:t>
      </w:r>
    </w:p>
    <w:p w14:paraId="11988BB5" w14:textId="4865826D" w:rsidR="004A2630" w:rsidRPr="004A2630" w:rsidRDefault="004A2630" w:rsidP="004A2630">
      <w:pPr>
        <w:pStyle w:val="Subtitle"/>
      </w:pPr>
      <w:r>
        <w:t xml:space="preserve">You might choose to demonstrate how willingness to pay can change under certain conditions. For example, does </w:t>
      </w:r>
      <w:r w:rsidR="00510B4D">
        <w:t>students’</w:t>
      </w:r>
      <w:r>
        <w:t xml:space="preserve"> willingness to pay </w:t>
      </w:r>
      <w:r>
        <w:lastRenderedPageBreak/>
        <w:t>change during hot or cold weather</w:t>
      </w:r>
      <w:r w:rsidR="00D96920">
        <w:t xml:space="preserve"> or</w:t>
      </w:r>
      <w:r>
        <w:t xml:space="preserve"> shortly before finals, </w:t>
      </w:r>
      <w:r w:rsidR="00D96920">
        <w:t>for example</w:t>
      </w:r>
      <w:r w:rsidR="00510B4D">
        <w:t>?</w:t>
      </w:r>
      <w:r>
        <w:t xml:space="preserve"> You can demonstrate why purchasing an item during certain times </w:t>
      </w:r>
      <w:r w:rsidR="00510B4D">
        <w:t>can be</w:t>
      </w:r>
      <w:r>
        <w:t xml:space="preserve"> a good decision but purchasing that item all the time may not be.</w:t>
      </w:r>
    </w:p>
    <w:p w14:paraId="679AC85E" w14:textId="65267C61" w:rsidR="00151293" w:rsidRPr="007562D7" w:rsidRDefault="007562D7" w:rsidP="007562D7">
      <w:pPr>
        <w:pStyle w:val="Heading4"/>
      </w:pPr>
      <w:r w:rsidRPr="007562D7">
        <w:t>Money is the measuring stick, not the objective</w:t>
      </w:r>
      <w:r w:rsidR="00510B4D">
        <w:t>.</w:t>
      </w:r>
    </w:p>
    <w:p w14:paraId="38059BCF" w14:textId="61D1A82E" w:rsidR="00EA38D4" w:rsidRDefault="007562D7" w:rsidP="006847EE">
      <w:r>
        <w:t>Money is a common measuring stick that allows a wide</w:t>
      </w:r>
      <w:r w:rsidR="008676FE">
        <w:t xml:space="preserve"> variety of costs and benefits</w:t>
      </w:r>
      <w:r w:rsidR="006847EE">
        <w:t xml:space="preserve"> </w:t>
      </w:r>
      <w:r w:rsidR="00D96920">
        <w:t xml:space="preserve">to be compared </w:t>
      </w:r>
      <w:r w:rsidR="008676FE">
        <w:t xml:space="preserve">while </w:t>
      </w:r>
      <w:r w:rsidR="006847EE">
        <w:t xml:space="preserve">both </w:t>
      </w:r>
      <w:r w:rsidR="007C79A7">
        <w:t xml:space="preserve">the </w:t>
      </w:r>
      <w:r w:rsidR="006847EE">
        <w:t>financial and nonfinancial aspects of a decision</w:t>
      </w:r>
      <w:r w:rsidR="00D96920">
        <w:t xml:space="preserve"> are taken into account</w:t>
      </w:r>
      <w:r w:rsidR="006847EE">
        <w:t>.</w:t>
      </w:r>
    </w:p>
    <w:p w14:paraId="4A372FFC" w14:textId="715F7B5D" w:rsidR="008B45D3" w:rsidRPr="00782826" w:rsidRDefault="00782826" w:rsidP="00782826">
      <w:pPr>
        <w:pStyle w:val="Heading4"/>
      </w:pPr>
      <w:r w:rsidRPr="00782826">
        <w:t>The cost‐benefit principle isn’t selfish</w:t>
      </w:r>
      <w:r w:rsidR="007C79A7">
        <w:t xml:space="preserve"> </w:t>
      </w:r>
      <w:r w:rsidRPr="00782826">
        <w:t>—</w:t>
      </w:r>
      <w:r w:rsidR="007C79A7">
        <w:t xml:space="preserve"> </w:t>
      </w:r>
      <w:r w:rsidRPr="00782826">
        <w:t>if you aren’t</w:t>
      </w:r>
      <w:r w:rsidR="00510B4D">
        <w:t>.</w:t>
      </w:r>
    </w:p>
    <w:p w14:paraId="549315B5" w14:textId="2125FEFD" w:rsidR="00CF63EA" w:rsidRDefault="00CF63EA" w:rsidP="00A62560">
      <w:r>
        <w:t>Those outside economics often think that economists promote selfish behavior, but a</w:t>
      </w:r>
      <w:r w:rsidR="00A62560">
        <w:t xml:space="preserve"> careful cost‐benefit analysis takes into account both the financial and nonfinancial aspects of a decision. </w:t>
      </w:r>
      <w:r>
        <w:t>Among the set of nonfinancial aspects to consider is g</w:t>
      </w:r>
      <w:r w:rsidR="00A62560">
        <w:t xml:space="preserve">enerosity. </w:t>
      </w:r>
      <w:r>
        <w:t xml:space="preserve">Nonfinancial benefits such as the warm feeling you get when you do something kind can still be defined by your willingness to pay. </w:t>
      </w:r>
      <w:r w:rsidR="00A62560">
        <w:t xml:space="preserve">The more you enjoy doing nice things, the more you are willing to pay for </w:t>
      </w:r>
      <w:r w:rsidR="008676FE">
        <w:t>them</w:t>
      </w:r>
      <w:r w:rsidR="00A62560">
        <w:t>.</w:t>
      </w:r>
      <w:r w:rsidR="001A1A16">
        <w:t xml:space="preserve"> The key to using the cost‐benefit principle properly is to think broadly about the full set of costs and benefits involved in your choices.</w:t>
      </w:r>
    </w:p>
    <w:p w14:paraId="647ABDFD" w14:textId="28DDE9BB" w:rsidR="00CF63EA" w:rsidRDefault="00CF63EA" w:rsidP="00720D68">
      <w:pPr>
        <w:pStyle w:val="Subtitle"/>
        <w:spacing w:after="0"/>
      </w:pPr>
      <w:r>
        <w:t xml:space="preserve">Teaching Tip: Ask students to list </w:t>
      </w:r>
      <w:r w:rsidR="00510B4D">
        <w:t>two or three</w:t>
      </w:r>
      <w:r>
        <w:t xml:space="preserve"> </w:t>
      </w:r>
      <w:proofErr w:type="spellStart"/>
      <w:r>
        <w:t>nonprofit</w:t>
      </w:r>
      <w:proofErr w:type="spellEnd"/>
      <w:r>
        <w:t xml:space="preserve"> </w:t>
      </w:r>
      <w:r w:rsidR="004B499F">
        <w:t xml:space="preserve">organizations that they </w:t>
      </w:r>
      <w:r w:rsidR="007C79A7">
        <w:t xml:space="preserve">have </w:t>
      </w:r>
      <w:r>
        <w:t>supported</w:t>
      </w:r>
      <w:r w:rsidR="004B499F">
        <w:t xml:space="preserve">. Discuss that the choice to donate money or time is a good one so long as the benefits </w:t>
      </w:r>
      <w:r w:rsidR="00510B4D">
        <w:t>—</w:t>
      </w:r>
      <w:r w:rsidR="004B499F">
        <w:t xml:space="preserve"> which include nonfinancial benefits such as the warm feeling of doing something good </w:t>
      </w:r>
      <w:r w:rsidR="00510B4D">
        <w:t>—</w:t>
      </w:r>
      <w:r w:rsidR="004B499F">
        <w:t xml:space="preserve"> outweigh the cost.</w:t>
      </w:r>
    </w:p>
    <w:p w14:paraId="16C1D5E3" w14:textId="77777777" w:rsidR="001A1A16" w:rsidRDefault="001A1A16" w:rsidP="00720D68">
      <w:pPr>
        <w:spacing w:before="240"/>
        <w:rPr>
          <w:color w:val="FF0000"/>
        </w:rPr>
      </w:pPr>
      <w:r w:rsidRPr="001A1A16">
        <w:rPr>
          <w:rFonts w:asciiTheme="majorHAnsi" w:eastAsiaTheme="majorEastAsia" w:hAnsiTheme="majorHAnsi" w:cstheme="majorBidi"/>
          <w:color w:val="1F4D78" w:themeColor="accent1" w:themeShade="7F"/>
          <w:sz w:val="24"/>
          <w:szCs w:val="24"/>
        </w:rPr>
        <w:t>Maximize Your Economic Surplus</w:t>
      </w:r>
    </w:p>
    <w:p w14:paraId="25371712" w14:textId="4AB504BE" w:rsidR="001A1A16" w:rsidRDefault="00A11511" w:rsidP="00EF75B1">
      <w:r>
        <w:t>When the cost‐benefit principle is followed, every decision yield</w:t>
      </w:r>
      <w:r w:rsidR="004B499F">
        <w:t>s</w:t>
      </w:r>
      <w:r>
        <w:t xml:space="preserve"> larger benefits than costs. The difference between the benefits and the costs is called </w:t>
      </w:r>
      <w:r w:rsidRPr="00720D68">
        <w:rPr>
          <w:i/>
        </w:rPr>
        <w:t>economic surplus</w:t>
      </w:r>
      <w:r w:rsidR="00CA29CE">
        <w:t>.</w:t>
      </w:r>
    </w:p>
    <w:p w14:paraId="4D7CCA75" w14:textId="201D8C74" w:rsidR="004E18FD" w:rsidRDefault="004E18FD" w:rsidP="004E18FD">
      <w:pPr>
        <w:pStyle w:val="Heading4"/>
      </w:pPr>
      <w:r w:rsidRPr="004E18FD">
        <w:t>Follow the cost‐benefit principle, and your choices will increase your economic surplus</w:t>
      </w:r>
      <w:r w:rsidR="00510B4D">
        <w:t>.</w:t>
      </w:r>
    </w:p>
    <w:p w14:paraId="3BDCF769" w14:textId="62CA2575" w:rsidR="00C07DE8" w:rsidRDefault="00C07DE8" w:rsidP="00782F7C">
      <w:pPr>
        <w:rPr>
          <w:color w:val="FF0000"/>
        </w:rPr>
      </w:pPr>
      <w:r>
        <w:t xml:space="preserve">If all decisions are made such that the benefits outweigh the costs, then each decision will inevitably increase your total economic surplus. This principle applies to each item you buy as well as </w:t>
      </w:r>
      <w:r w:rsidR="00130E9E">
        <w:t>larger decisions such as accepting a new job offer.</w:t>
      </w:r>
    </w:p>
    <w:p w14:paraId="23EC2B3D" w14:textId="1C3E3245" w:rsidR="001A1A16" w:rsidRDefault="00304E19" w:rsidP="00304E19">
      <w:pPr>
        <w:pStyle w:val="Heading4"/>
      </w:pPr>
      <w:r w:rsidRPr="00304E19">
        <w:t>Both buyers and sellers benefit from voluntary exchange</w:t>
      </w:r>
      <w:r w:rsidR="00510B4D">
        <w:t>.</w:t>
      </w:r>
    </w:p>
    <w:p w14:paraId="36439A3A" w14:textId="61F99A28" w:rsidR="001A1A16" w:rsidRDefault="00304E19" w:rsidP="00304E19">
      <w:r>
        <w:t xml:space="preserve">If buyers and sellers always follow the cost‐benefit principle, then each will choose to trade only if the benefits to them are at least as large as their costs. This ensures that all transactions will yield economic surplus. This idea </w:t>
      </w:r>
      <w:r w:rsidR="007C79A7">
        <w:t>that</w:t>
      </w:r>
      <w:r>
        <w:t xml:space="preserve"> both sides benefit from a voluntary exchange lies at the heart of all economic transactions.</w:t>
      </w:r>
    </w:p>
    <w:p w14:paraId="11570CD7" w14:textId="5D188B2D" w:rsidR="00130E9E" w:rsidRDefault="00130E9E" w:rsidP="00720D68">
      <w:pPr>
        <w:pStyle w:val="Subtitle"/>
        <w:rPr>
          <w:color w:val="FF0000"/>
        </w:rPr>
      </w:pPr>
      <w:r>
        <w:t xml:space="preserve">Teaching Tip: Return to the Starbucks example. Remind students of their willingness to pay. If they value the </w:t>
      </w:r>
      <w:r w:rsidR="007C79A7">
        <w:t>beverage</w:t>
      </w:r>
      <w:r>
        <w:t xml:space="preserve"> at $5 and the price is $4, they have economic surplus. Then ask students to estimate the cost of producing the drink. Even if we include ingredients, labor, electricity, overhead, and all other expenses, it must be the case that the total cost is less than $4. If the cost </w:t>
      </w:r>
      <w:r w:rsidR="00B11A1B">
        <w:t>is</w:t>
      </w:r>
      <w:r>
        <w:t xml:space="preserve"> above $4, the item </w:t>
      </w:r>
      <w:r w:rsidR="00B11A1B">
        <w:t>will</w:t>
      </w:r>
      <w:r>
        <w:t xml:space="preserve"> not be priced at $4. </w:t>
      </w:r>
      <w:r w:rsidR="00B11A1B">
        <w:t xml:space="preserve">If </w:t>
      </w:r>
      <w:r>
        <w:t>the true cost of producing the drink is $2, the seller also gains from trade.</w:t>
      </w:r>
    </w:p>
    <w:p w14:paraId="5A807F75" w14:textId="62EDA26D" w:rsidR="00304E19" w:rsidRPr="007000EF" w:rsidRDefault="007000EF" w:rsidP="007000EF">
      <w:pPr>
        <w:pStyle w:val="Heading3"/>
      </w:pPr>
      <w:r w:rsidRPr="007000EF">
        <w:lastRenderedPageBreak/>
        <w:t>Focus on Co</w:t>
      </w:r>
      <w:r w:rsidR="008623A9">
        <w:t>sts and Benefits, Not How They’</w:t>
      </w:r>
      <w:r w:rsidRPr="007000EF">
        <w:t>re Framed</w:t>
      </w:r>
    </w:p>
    <w:p w14:paraId="0EA683EC" w14:textId="47ABC6D5" w:rsidR="00304E19" w:rsidRDefault="004C08E0" w:rsidP="00EF75B1">
      <w:pPr>
        <w:rPr>
          <w:color w:val="FF0000"/>
        </w:rPr>
      </w:pPr>
      <w:r>
        <w:t xml:space="preserve">People tend to change their </w:t>
      </w:r>
      <w:r w:rsidR="00B11A1B">
        <w:t xml:space="preserve">cost-benefit </w:t>
      </w:r>
      <w:r>
        <w:t>decision</w:t>
      </w:r>
      <w:r w:rsidR="00B11A1B">
        <w:t>s</w:t>
      </w:r>
      <w:r>
        <w:t xml:space="preserve"> depending on how the </w:t>
      </w:r>
      <w:r w:rsidR="00B11A1B">
        <w:t xml:space="preserve">exchange </w:t>
      </w:r>
      <w:r>
        <w:t xml:space="preserve">situation is described. And that’s a mistake. The cost‐benefit principle says that you should make choices based on the underlying costs and benefits of the choice you face rather than </w:t>
      </w:r>
      <w:r w:rsidR="00B11A1B">
        <w:t xml:space="preserve">on </w:t>
      </w:r>
      <w:r>
        <w:t>how they are described or framed.</w:t>
      </w:r>
    </w:p>
    <w:p w14:paraId="00F7B47A" w14:textId="6EA39408" w:rsidR="00B11A1B" w:rsidRDefault="009C710A" w:rsidP="00B11A1B">
      <w:pPr>
        <w:pStyle w:val="Subtitle"/>
      </w:pPr>
      <w:r w:rsidRPr="009C710A">
        <w:t xml:space="preserve">Teaching Tip: </w:t>
      </w:r>
      <w:r w:rsidR="004C08E0">
        <w:t xml:space="preserve">Place students in </w:t>
      </w:r>
      <w:r w:rsidR="00B11A1B">
        <w:t xml:space="preserve">a </w:t>
      </w:r>
      <w:r w:rsidR="004C08E0">
        <w:t xml:space="preserve">situation </w:t>
      </w:r>
      <w:r w:rsidR="00B11A1B">
        <w:t>where they can make</w:t>
      </w:r>
      <w:r w:rsidR="004C08E0">
        <w:t xml:space="preserve"> this mistake. Using clickers in the classroom can be helpful for this illustration. </w:t>
      </w:r>
      <w:r>
        <w:t>Propose the following situation and two choices to your students:</w:t>
      </w:r>
    </w:p>
    <w:p w14:paraId="251FB51A" w14:textId="3085E465" w:rsidR="004C08E0" w:rsidRDefault="009C710A" w:rsidP="00B11A1B">
      <w:pPr>
        <w:pStyle w:val="Subtitle"/>
      </w:pPr>
      <w:r>
        <w:t xml:space="preserve">You’re the CEO of a large but struggling insurance company. Sales have fallen, and you need to cut costs in order to avoid losing money this year. You anticipate needing to fire 6,000 of your employees. Your management team has been exploring alternatives to this drastic action. During your Monday morning meeting, </w:t>
      </w:r>
      <w:r w:rsidR="006B00C1">
        <w:t>members of the management team</w:t>
      </w:r>
      <w:r w:rsidR="004C08E0">
        <w:t xml:space="preserve"> suggest two possible plans:</w:t>
      </w:r>
    </w:p>
    <w:p w14:paraId="4C735B0B" w14:textId="1B97BD6D" w:rsidR="004C08E0" w:rsidRDefault="009C710A" w:rsidP="00720D68">
      <w:pPr>
        <w:pStyle w:val="Subtitle"/>
        <w:numPr>
          <w:ilvl w:val="1"/>
          <w:numId w:val="11"/>
        </w:numPr>
      </w:pPr>
      <w:r>
        <w:t>Plan A: Saves 2,000 jobs.</w:t>
      </w:r>
    </w:p>
    <w:p w14:paraId="0078A278" w14:textId="36F5BEB6" w:rsidR="004C08E0" w:rsidRDefault="009C710A" w:rsidP="00720D68">
      <w:pPr>
        <w:pStyle w:val="Subtitle"/>
        <w:numPr>
          <w:ilvl w:val="1"/>
          <w:numId w:val="11"/>
        </w:numPr>
      </w:pPr>
      <w:r>
        <w:t xml:space="preserve">Plan B: Has </w:t>
      </w:r>
      <w:proofErr w:type="gramStart"/>
      <w:r>
        <w:t>a</w:t>
      </w:r>
      <w:proofErr w:type="gramEnd"/>
      <w:r>
        <w:t xml:space="preserve"> one‐in‐three chance of saving all 6,000 jobs </w:t>
      </w:r>
      <w:r w:rsidR="001B1B85">
        <w:t>and</w:t>
      </w:r>
      <w:r>
        <w:t xml:space="preserve"> a two‐in‐three chance of saving no jobs at all.</w:t>
      </w:r>
    </w:p>
    <w:p w14:paraId="2EFD9788" w14:textId="77777777" w:rsidR="004C08E0" w:rsidRDefault="009C710A" w:rsidP="004C08E0">
      <w:pPr>
        <w:pStyle w:val="Subtitle"/>
        <w:numPr>
          <w:ilvl w:val="0"/>
          <w:numId w:val="0"/>
        </w:numPr>
        <w:ind w:left="709"/>
      </w:pPr>
      <w:r>
        <w:t xml:space="preserve">Which plan would you choose? </w:t>
      </w:r>
    </w:p>
    <w:p w14:paraId="51AB1040" w14:textId="425AC7E7" w:rsidR="004C08E0" w:rsidRDefault="009C710A" w:rsidP="004C08E0">
      <w:pPr>
        <w:pStyle w:val="Subtitle"/>
        <w:numPr>
          <w:ilvl w:val="0"/>
          <w:numId w:val="0"/>
        </w:numPr>
        <w:ind w:left="709"/>
      </w:pPr>
      <w:r>
        <w:t>You arrive back at work on Tuesday</w:t>
      </w:r>
      <w:r w:rsidR="001B1B85">
        <w:t xml:space="preserve"> morning</w:t>
      </w:r>
      <w:r>
        <w:t xml:space="preserve">, and </w:t>
      </w:r>
      <w:r w:rsidR="001B1B85">
        <w:t xml:space="preserve">members of </w:t>
      </w:r>
      <w:r>
        <w:t>your management team tell you that they have figured out a new set of alternatives to consider. They present the following two different alternatives:</w:t>
      </w:r>
    </w:p>
    <w:p w14:paraId="2A9B5668" w14:textId="77777777" w:rsidR="004C08E0" w:rsidRDefault="009C710A" w:rsidP="00720D68">
      <w:pPr>
        <w:pStyle w:val="Subtitle"/>
        <w:numPr>
          <w:ilvl w:val="1"/>
          <w:numId w:val="12"/>
        </w:numPr>
      </w:pPr>
      <w:r>
        <w:t>Plan 1: Will result in the certain loss of 4,000 jobs.</w:t>
      </w:r>
    </w:p>
    <w:p w14:paraId="244EAC33" w14:textId="1D23EB15" w:rsidR="004C08E0" w:rsidRDefault="009C710A" w:rsidP="00720D68">
      <w:pPr>
        <w:pStyle w:val="Subtitle"/>
        <w:numPr>
          <w:ilvl w:val="1"/>
          <w:numId w:val="12"/>
        </w:numPr>
      </w:pPr>
      <w:r>
        <w:t>Plan 2: Has a two‐in‐three chance of leading to the loss of 6,000 jobs</w:t>
      </w:r>
      <w:r w:rsidR="001B1B85">
        <w:t xml:space="preserve"> and</w:t>
      </w:r>
      <w:r>
        <w:t xml:space="preserve"> </w:t>
      </w:r>
      <w:proofErr w:type="gramStart"/>
      <w:r>
        <w:t>a</w:t>
      </w:r>
      <w:proofErr w:type="gramEnd"/>
      <w:r>
        <w:t xml:space="preserve"> one‐in‐three chance of losing no jobs.</w:t>
      </w:r>
    </w:p>
    <w:p w14:paraId="7930E0E3" w14:textId="77777777" w:rsidR="00304E19" w:rsidRDefault="009C710A" w:rsidP="004C08E0">
      <w:pPr>
        <w:pStyle w:val="Subtitle"/>
        <w:numPr>
          <w:ilvl w:val="0"/>
          <w:numId w:val="0"/>
        </w:numPr>
        <w:ind w:left="720"/>
      </w:pPr>
      <w:r>
        <w:t>Which plan would you choose?</w:t>
      </w:r>
    </w:p>
    <w:p w14:paraId="633065CA" w14:textId="08EE451E" w:rsidR="004C08E0" w:rsidRPr="004C08E0" w:rsidRDefault="004C08E0" w:rsidP="004C08E0">
      <w:pPr>
        <w:pStyle w:val="Subtitle"/>
      </w:pPr>
      <w:r>
        <w:t xml:space="preserve">These are two identical </w:t>
      </w:r>
      <w:r w:rsidR="007C79A7">
        <w:t xml:space="preserve">sets of </w:t>
      </w:r>
      <w:r>
        <w:t xml:space="preserve">plans. However, people tend to choose plan A when deciding for the first plan and plan </w:t>
      </w:r>
      <w:r w:rsidR="007C79A7">
        <w:t>2</w:t>
      </w:r>
      <w:r>
        <w:t xml:space="preserve"> for the second.</w:t>
      </w:r>
    </w:p>
    <w:p w14:paraId="52BDE401" w14:textId="49EDD12E" w:rsidR="00304E19" w:rsidRPr="00A908EC" w:rsidRDefault="00A908EC" w:rsidP="00A908EC">
      <w:pPr>
        <w:pStyle w:val="Heading4"/>
      </w:pPr>
      <w:r w:rsidRPr="00A908EC">
        <w:t>Framing effects can lead you astray</w:t>
      </w:r>
      <w:r w:rsidR="00C65F43">
        <w:t>.</w:t>
      </w:r>
    </w:p>
    <w:p w14:paraId="321FB232" w14:textId="37DE3C2F" w:rsidR="003762F8" w:rsidRDefault="00466A65" w:rsidP="00466A65">
      <w:pPr>
        <w:rPr>
          <w:color w:val="FF0000"/>
        </w:rPr>
      </w:pPr>
      <w:r>
        <w:t xml:space="preserve">Psychologists have documented that small differences in how alternatives are described, or framed, can lead people to make different choices. This phenomenon is known as the </w:t>
      </w:r>
      <w:r w:rsidRPr="00720D68">
        <w:rPr>
          <w:i/>
        </w:rPr>
        <w:t>framing effect</w:t>
      </w:r>
      <w:r>
        <w:t xml:space="preserve">. But </w:t>
      </w:r>
      <w:r w:rsidR="00C65F43">
        <w:t>although</w:t>
      </w:r>
      <w:r>
        <w:t xml:space="preserve"> the framing effect is common, it is not rational. Good decisions aren’t affected by</w:t>
      </w:r>
      <w:r w:rsidR="009C7629">
        <w:t xml:space="preserve"> how your choices are described</w:t>
      </w:r>
      <w:r>
        <w:t>.</w:t>
      </w:r>
    </w:p>
    <w:p w14:paraId="1FBB51C4" w14:textId="77777777" w:rsidR="00A908EC" w:rsidRPr="00E70AA6" w:rsidRDefault="00E70AA6" w:rsidP="00E70AA6">
      <w:pPr>
        <w:pStyle w:val="Heading3"/>
      </w:pPr>
      <w:r w:rsidRPr="00E70AA6">
        <w:t>Applying the Cost‐Benefit Principle</w:t>
      </w:r>
    </w:p>
    <w:p w14:paraId="59AB5E4C" w14:textId="59195E69" w:rsidR="00A118EC" w:rsidRPr="00BD5D7F" w:rsidRDefault="00E70AA6" w:rsidP="00720D68">
      <w:pPr>
        <w:pStyle w:val="Subtitle"/>
        <w:ind w:left="720"/>
      </w:pPr>
      <w:r w:rsidRPr="00E70AA6">
        <w:t xml:space="preserve">Teaching Tip: </w:t>
      </w:r>
      <w:r>
        <w:t xml:space="preserve">Go over </w:t>
      </w:r>
      <w:r w:rsidR="00C65F43">
        <w:t xml:space="preserve">with students </w:t>
      </w:r>
      <w:r>
        <w:t xml:space="preserve">the costs and benefits of a typical decision somebody must make. </w:t>
      </w:r>
      <w:r w:rsidR="00EF2212">
        <w:t>Figure 2 in t</w:t>
      </w:r>
      <w:r>
        <w:t>he book provide</w:t>
      </w:r>
      <w:r w:rsidR="00EF2212">
        <w:t>s</w:t>
      </w:r>
      <w:r w:rsidR="008676FE">
        <w:t xml:space="preserve"> data about t</w:t>
      </w:r>
      <w:r>
        <w:t xml:space="preserve">he </w:t>
      </w:r>
      <w:r w:rsidR="008676FE">
        <w:t>c</w:t>
      </w:r>
      <w:r>
        <w:t xml:space="preserve">osts and </w:t>
      </w:r>
      <w:r w:rsidR="008676FE">
        <w:t>b</w:t>
      </w:r>
      <w:r>
        <w:t xml:space="preserve">enefits of </w:t>
      </w:r>
      <w:r w:rsidR="008676FE">
        <w:t>c</w:t>
      </w:r>
      <w:r>
        <w:t xml:space="preserve">ar </w:t>
      </w:r>
      <w:r w:rsidR="008676FE">
        <w:t>o</w:t>
      </w:r>
      <w:r>
        <w:t xml:space="preserve">wnership. </w:t>
      </w:r>
      <w:r w:rsidR="00482B5E">
        <w:t xml:space="preserve">Remind students that this example is hypothetical, but encourage them to consider similar </w:t>
      </w:r>
      <w:r w:rsidR="00482B5E">
        <w:lastRenderedPageBreak/>
        <w:t>calculations for their own car ownership decisions.</w:t>
      </w:r>
      <w:r w:rsidR="00A118EC">
        <w:t xml:space="preserve"> </w:t>
      </w:r>
      <w:r w:rsidR="00A118EC" w:rsidRPr="00A118EC">
        <w:t>Other examples to consider</w:t>
      </w:r>
      <w:r w:rsidR="00C65F43">
        <w:t xml:space="preserve"> include s</w:t>
      </w:r>
      <w:r w:rsidR="00A118EC" w:rsidRPr="00A118EC">
        <w:t>tudying for a test versus going out with friends</w:t>
      </w:r>
      <w:r w:rsidR="00C65F43">
        <w:t>,</w:t>
      </w:r>
      <w:r w:rsidR="00A118EC" w:rsidRPr="00A118EC">
        <w:t xml:space="preserve"> taking a vacation </w:t>
      </w:r>
      <w:r w:rsidR="00EE7418">
        <w:t>during</w:t>
      </w:r>
      <w:r w:rsidR="00A118EC" w:rsidRPr="00A118EC">
        <w:t xml:space="preserve"> </w:t>
      </w:r>
      <w:r w:rsidR="00C65F43">
        <w:t>s</w:t>
      </w:r>
      <w:r w:rsidR="00A118EC" w:rsidRPr="00A118EC">
        <w:t xml:space="preserve">pring </w:t>
      </w:r>
      <w:r w:rsidR="00C65F43">
        <w:t>b</w:t>
      </w:r>
      <w:r w:rsidR="00A118EC" w:rsidRPr="00A118EC">
        <w:t xml:space="preserve">reak or working extra hours at </w:t>
      </w:r>
      <w:r w:rsidR="00C65F43">
        <w:t>a</w:t>
      </w:r>
      <w:r w:rsidR="00A118EC" w:rsidRPr="00A118EC">
        <w:t xml:space="preserve"> job</w:t>
      </w:r>
      <w:r w:rsidR="00C65F43">
        <w:t>,</w:t>
      </w:r>
      <w:r w:rsidR="00A118EC" w:rsidRPr="00A118EC">
        <w:t xml:space="preserve"> or saving</w:t>
      </w:r>
      <w:r w:rsidR="00C65F43">
        <w:t xml:space="preserve"> money</w:t>
      </w:r>
      <w:r w:rsidR="00A118EC" w:rsidRPr="00A118EC">
        <w:t xml:space="preserve"> versus spending</w:t>
      </w:r>
      <w:r w:rsidR="00C65F43">
        <w:t xml:space="preserve"> money</w:t>
      </w:r>
      <w:r w:rsidR="00EF1160">
        <w:t xml:space="preserve"> (if you want to incorporate financial literacy)</w:t>
      </w:r>
      <w:r w:rsidR="00A118EC" w:rsidRPr="00A118EC">
        <w:t>.</w:t>
      </w:r>
    </w:p>
    <w:p w14:paraId="5D9055A5" w14:textId="07F1C8D9" w:rsidR="00E70AA6" w:rsidRDefault="00E70AA6" w:rsidP="00E70AA6">
      <w:pPr>
        <w:pStyle w:val="Heading4"/>
      </w:pPr>
      <w:r w:rsidRPr="00E70AA6">
        <w:t>Calculate costs and benefits, relative to your next best alternative</w:t>
      </w:r>
      <w:r w:rsidR="00EF1160">
        <w:t>.</w:t>
      </w:r>
    </w:p>
    <w:p w14:paraId="05329527" w14:textId="2280DBD2" w:rsidR="00E70AA6" w:rsidRDefault="00E70AA6" w:rsidP="00E70AA6">
      <w:r>
        <w:t>When using the</w:t>
      </w:r>
      <w:r w:rsidRPr="00E70AA6">
        <w:t xml:space="preserve"> </w:t>
      </w:r>
      <w:r w:rsidR="00EF1160">
        <w:t>c</w:t>
      </w:r>
      <w:r w:rsidRPr="00E70AA6">
        <w:t>ost‐</w:t>
      </w:r>
      <w:r w:rsidR="00EF1160">
        <w:t>b</w:t>
      </w:r>
      <w:r w:rsidRPr="00E70AA6">
        <w:t xml:space="preserve">enefit </w:t>
      </w:r>
      <w:r w:rsidR="00EF1160">
        <w:t>p</w:t>
      </w:r>
      <w:r w:rsidRPr="00E70AA6">
        <w:t>rinciple</w:t>
      </w:r>
      <w:r>
        <w:t>, one must compare one possibility with its next</w:t>
      </w:r>
      <w:r w:rsidR="00EF1160">
        <w:t>-</w:t>
      </w:r>
      <w:r>
        <w:t>best alternative.</w:t>
      </w:r>
    </w:p>
    <w:p w14:paraId="09948532" w14:textId="77777777" w:rsidR="00D456CD" w:rsidRDefault="00D456CD" w:rsidP="00E70AA6">
      <w:pPr>
        <w:pStyle w:val="Heading2"/>
      </w:pPr>
    </w:p>
    <w:p w14:paraId="0090B677" w14:textId="77777777" w:rsidR="00E70AA6" w:rsidRDefault="00E70AA6" w:rsidP="00E70AA6">
      <w:pPr>
        <w:pStyle w:val="Heading2"/>
      </w:pPr>
      <w:r w:rsidRPr="00E70AA6">
        <w:t>THE OPPORTUNITY COST PRINCIPLE</w:t>
      </w:r>
    </w:p>
    <w:p w14:paraId="4AB496AC" w14:textId="5755AE4D" w:rsidR="00E70AA6" w:rsidRPr="00720D68" w:rsidRDefault="00E24276" w:rsidP="00E70AA6">
      <w:pPr>
        <w:rPr>
          <w:rStyle w:val="IntenseReference"/>
          <w:b w:val="0"/>
        </w:rPr>
      </w:pPr>
      <w:r w:rsidRPr="000532BC">
        <w:rPr>
          <w:rStyle w:val="IntenseReference"/>
        </w:rPr>
        <w:t>Learning Objective:</w:t>
      </w:r>
      <w:r w:rsidRPr="00DF28C1">
        <w:rPr>
          <w:rStyle w:val="IntenseReference"/>
          <w:b w:val="0"/>
        </w:rPr>
        <w:t xml:space="preserve"> </w:t>
      </w:r>
      <w:r w:rsidR="00E70AA6" w:rsidRPr="00DF28C1">
        <w:rPr>
          <w:rStyle w:val="IntenseReference"/>
          <w:b w:val="0"/>
        </w:rPr>
        <w:t>The Opportunity Cost Principle: The true cost of something is the next best alternative you must give up to get it. Your decisions should reflect this opportunity cost, rather than just the out‐of‐pocket financial costs.</w:t>
      </w:r>
    </w:p>
    <w:p w14:paraId="0D051B1B" w14:textId="77777777" w:rsidR="00E70AA6" w:rsidRDefault="002E2647" w:rsidP="002E2647">
      <w:pPr>
        <w:pStyle w:val="Heading3"/>
      </w:pPr>
      <w:r w:rsidRPr="002E2647">
        <w:t>Opportunity Costs Reflect Scarcity</w:t>
      </w:r>
    </w:p>
    <w:p w14:paraId="17ED98DA" w14:textId="45825BD7" w:rsidR="002E2647" w:rsidRPr="002E2647" w:rsidRDefault="00B67629" w:rsidP="00B67629">
      <w:pPr>
        <w:pStyle w:val="Heading4"/>
      </w:pPr>
      <w:r w:rsidRPr="00B67629">
        <w:t>The opportunity cost of something is the next best alternative you have to give up</w:t>
      </w:r>
      <w:r w:rsidR="008B38D3">
        <w:t>.</w:t>
      </w:r>
    </w:p>
    <w:p w14:paraId="110DA5F6" w14:textId="279AD58E" w:rsidR="00E70AA6" w:rsidRPr="00E70AA6" w:rsidRDefault="00243F5E" w:rsidP="00E70AA6">
      <w:r>
        <w:t xml:space="preserve">The opportunity cost principle says that the true cost of something is the next best alternative that you must give up to get it. Decisions should reflect this “opportunity cost” rather than just out‐of‐pocket costs. This principle reminds </w:t>
      </w:r>
      <w:r w:rsidR="00EE3F89">
        <w:t xml:space="preserve">us </w:t>
      </w:r>
      <w:r w:rsidR="008676FE">
        <w:t xml:space="preserve">that </w:t>
      </w:r>
      <w:r>
        <w:t xml:space="preserve">when deciding how to spend money, time, or anything else, </w:t>
      </w:r>
      <w:r w:rsidR="008B38D3">
        <w:t>we</w:t>
      </w:r>
      <w:r>
        <w:t xml:space="preserve"> should think about its alternative uses.</w:t>
      </w:r>
    </w:p>
    <w:p w14:paraId="7C5FA0DA" w14:textId="60A86B01" w:rsidR="005005B4" w:rsidRDefault="005005B4" w:rsidP="005005B4">
      <w:pPr>
        <w:pStyle w:val="Heading4"/>
      </w:pPr>
      <w:r w:rsidRPr="005005B4">
        <w:t>The opportunity cost principle highlights the problem of scarcity</w:t>
      </w:r>
      <w:r w:rsidR="008B4519">
        <w:t>.</w:t>
      </w:r>
    </w:p>
    <w:p w14:paraId="5B0223BD" w14:textId="16C14B8C" w:rsidR="005005B4" w:rsidRDefault="005005B4" w:rsidP="005005B4">
      <w:r>
        <w:t xml:space="preserve">Even if there’s no out‐of‐pocket cost, there’s always an opportunity cost. Resources are limited, </w:t>
      </w:r>
      <w:r w:rsidR="00EE3F89">
        <w:t xml:space="preserve">or </w:t>
      </w:r>
      <w:r>
        <w:t>scarce. Scarcity implies that you always face a trade‐off. Whenever you use any scarce resource, there’s an opportunity cost.</w:t>
      </w:r>
    </w:p>
    <w:p w14:paraId="1B50CC0F" w14:textId="1A4BDF8C" w:rsidR="004E474D" w:rsidRDefault="004E474D" w:rsidP="004E474D">
      <w:pPr>
        <w:pStyle w:val="Heading3"/>
      </w:pPr>
      <w:r>
        <w:t>Calculating</w:t>
      </w:r>
      <w:r w:rsidR="008B4519">
        <w:t xml:space="preserve"> </w:t>
      </w:r>
      <w:r>
        <w:t>Your</w:t>
      </w:r>
      <w:r w:rsidR="008B4519">
        <w:t xml:space="preserve"> </w:t>
      </w:r>
      <w:r>
        <w:t>Opportunity</w:t>
      </w:r>
      <w:r w:rsidR="008B4519">
        <w:t xml:space="preserve"> </w:t>
      </w:r>
      <w:r>
        <w:t>Costs</w:t>
      </w:r>
    </w:p>
    <w:p w14:paraId="12FB86EB" w14:textId="01BDB224" w:rsidR="004E474D" w:rsidRDefault="004E474D" w:rsidP="004E474D">
      <w:r>
        <w:t xml:space="preserve">To evaluate an opportunity cost correctly, </w:t>
      </w:r>
      <w:r w:rsidR="008B4519">
        <w:t>you</w:t>
      </w:r>
      <w:r>
        <w:t xml:space="preserve"> need to answer two questions:</w:t>
      </w:r>
    </w:p>
    <w:p w14:paraId="076B2E14" w14:textId="6567BE0E" w:rsidR="004E474D" w:rsidRDefault="004E474D" w:rsidP="004E474D">
      <w:pPr>
        <w:pStyle w:val="ListParagraph"/>
        <w:numPr>
          <w:ilvl w:val="0"/>
          <w:numId w:val="5"/>
        </w:numPr>
      </w:pPr>
      <w:r>
        <w:t>What happens if you pursue your choice?</w:t>
      </w:r>
    </w:p>
    <w:p w14:paraId="3BF5764B" w14:textId="47F8DBCC" w:rsidR="004E474D" w:rsidRDefault="004E474D" w:rsidP="004E474D">
      <w:pPr>
        <w:pStyle w:val="ListParagraph"/>
        <w:numPr>
          <w:ilvl w:val="0"/>
          <w:numId w:val="5"/>
        </w:numPr>
      </w:pPr>
      <w:r>
        <w:t>What happens under your next best alternative?</w:t>
      </w:r>
    </w:p>
    <w:p w14:paraId="70C64042" w14:textId="57F31B05" w:rsidR="00EE3F89" w:rsidRDefault="00EF2212" w:rsidP="00EE3F89">
      <w:pPr>
        <w:pStyle w:val="Subtitle"/>
      </w:pPr>
      <w:r w:rsidRPr="00EF2212">
        <w:t xml:space="preserve">Teaching Tip: </w:t>
      </w:r>
      <w:r>
        <w:t>Go through this process with your students</w:t>
      </w:r>
      <w:r w:rsidR="00EE3F89">
        <w:t>.</w:t>
      </w:r>
      <w:r>
        <w:t xml:space="preserve"> Figure 3 in the book describes the o</w:t>
      </w:r>
      <w:r w:rsidRPr="00EF2212">
        <w:t xml:space="preserve">pportunity </w:t>
      </w:r>
      <w:r>
        <w:t>costs of p</w:t>
      </w:r>
      <w:r w:rsidRPr="00EF2212">
        <w:t>ursuing an MBA</w:t>
      </w:r>
      <w:r>
        <w:t>.</w:t>
      </w:r>
    </w:p>
    <w:p w14:paraId="4B962FBB" w14:textId="4E2F1707" w:rsidR="0075538A" w:rsidRPr="00BD5D7F" w:rsidRDefault="0075538A" w:rsidP="00EE3F89">
      <w:pPr>
        <w:pStyle w:val="Subtitle"/>
      </w:pPr>
      <w:r w:rsidRPr="003A1B25">
        <w:t xml:space="preserve">Emphasize again that opportunity </w:t>
      </w:r>
      <w:r w:rsidR="00066FE0">
        <w:t>costs differ across individuals</w:t>
      </w:r>
      <w:r w:rsidRPr="003A1B25">
        <w:t xml:space="preserve"> and that there a</w:t>
      </w:r>
      <w:r w:rsidR="00066FE0">
        <w:t>re</w:t>
      </w:r>
      <w:r w:rsidRPr="003A1B25">
        <w:t xml:space="preserve"> non</w:t>
      </w:r>
      <w:r w:rsidR="00EE3F89" w:rsidRPr="003A1B25">
        <w:t>financial</w:t>
      </w:r>
      <w:r w:rsidRPr="003A1B25">
        <w:t xml:space="preserve"> costs (in this case, potential psychological costs) associated with further schooling.</w:t>
      </w:r>
      <w:r w:rsidR="000D740F" w:rsidRPr="003A1B25">
        <w:t xml:space="preserve"> The example in the book balances 10 hours a day studying with 10 hours a day work</w:t>
      </w:r>
      <w:r w:rsidR="00EE7418">
        <w:t>ing at a job</w:t>
      </w:r>
      <w:r w:rsidR="000D740F" w:rsidRPr="003A1B25">
        <w:t xml:space="preserve">, and </w:t>
      </w:r>
      <w:r w:rsidR="00310BEE">
        <w:t>although</w:t>
      </w:r>
      <w:r w:rsidR="000D740F" w:rsidRPr="003A1B25">
        <w:t xml:space="preserve"> both consume 10 hours of time, the impact of these two may differ across individuals.</w:t>
      </w:r>
      <w:r w:rsidRPr="003A1B25">
        <w:t xml:space="preserve"> People can reach different decisions regarding graduate school</w:t>
      </w:r>
      <w:r w:rsidR="00310BEE">
        <w:t>,</w:t>
      </w:r>
      <w:r w:rsidRPr="003A1B25">
        <w:t xml:space="preserve"> </w:t>
      </w:r>
      <w:r w:rsidR="00310BEE">
        <w:t>and they</w:t>
      </w:r>
      <w:r w:rsidRPr="003A1B25">
        <w:t xml:space="preserve"> still </w:t>
      </w:r>
      <w:r w:rsidR="00310BEE">
        <w:t>can make</w:t>
      </w:r>
      <w:r w:rsidR="00EE3F89" w:rsidRPr="003A1B25">
        <w:t xml:space="preserve"> appropriate decisions</w:t>
      </w:r>
      <w:r w:rsidRPr="003A1B25">
        <w:t xml:space="preserve"> given their unique set of preferences and estimations of personal costs and benefits.</w:t>
      </w:r>
    </w:p>
    <w:p w14:paraId="7C2B2F0C" w14:textId="4D2A3761" w:rsidR="004E474D" w:rsidRDefault="004E474D" w:rsidP="004E474D">
      <w:r>
        <w:t>There are four important points to consider when evaluating an opportunity cost:</w:t>
      </w:r>
    </w:p>
    <w:p w14:paraId="679B626C" w14:textId="6A0D0202" w:rsidR="004E474D" w:rsidRDefault="004E474D" w:rsidP="004E474D">
      <w:pPr>
        <w:pStyle w:val="ListParagraph"/>
        <w:numPr>
          <w:ilvl w:val="0"/>
          <w:numId w:val="6"/>
        </w:numPr>
      </w:pPr>
      <w:r w:rsidRPr="004E474D">
        <w:t>Some out‐of‐pocket costs are opportunity costs</w:t>
      </w:r>
      <w:r w:rsidR="00310BEE">
        <w:t>.</w:t>
      </w:r>
    </w:p>
    <w:p w14:paraId="13373D7D" w14:textId="04DA5A94" w:rsidR="004E474D" w:rsidRDefault="004E474D" w:rsidP="004E474D">
      <w:pPr>
        <w:pStyle w:val="ListParagraph"/>
        <w:numPr>
          <w:ilvl w:val="0"/>
          <w:numId w:val="6"/>
        </w:numPr>
      </w:pPr>
      <w:r>
        <w:lastRenderedPageBreak/>
        <w:t>Opportunity</w:t>
      </w:r>
      <w:r w:rsidR="00310BEE">
        <w:t xml:space="preserve"> </w:t>
      </w:r>
      <w:r>
        <w:t>costs</w:t>
      </w:r>
      <w:r w:rsidR="00310BEE">
        <w:t xml:space="preserve"> </w:t>
      </w:r>
      <w:r>
        <w:t>need</w:t>
      </w:r>
      <w:r w:rsidR="00310BEE">
        <w:t xml:space="preserve"> </w:t>
      </w:r>
      <w:r>
        <w:t>not</w:t>
      </w:r>
      <w:r w:rsidR="00310BEE">
        <w:t xml:space="preserve"> </w:t>
      </w:r>
      <w:r>
        <w:t>involve</w:t>
      </w:r>
      <w:r w:rsidR="00310BEE">
        <w:t xml:space="preserve"> </w:t>
      </w:r>
      <w:r>
        <w:t>out‐of‐pocket</w:t>
      </w:r>
      <w:r w:rsidR="00310BEE">
        <w:t xml:space="preserve"> </w:t>
      </w:r>
      <w:r>
        <w:t>financial</w:t>
      </w:r>
      <w:r w:rsidR="00310BEE">
        <w:t xml:space="preserve"> </w:t>
      </w:r>
      <w:r>
        <w:t>costs</w:t>
      </w:r>
      <w:r w:rsidR="00310BEE">
        <w:t>.</w:t>
      </w:r>
    </w:p>
    <w:p w14:paraId="4C3B14E3" w14:textId="2D58DDAC" w:rsidR="004E474D" w:rsidRDefault="004E474D" w:rsidP="004E474D">
      <w:pPr>
        <w:pStyle w:val="ListParagraph"/>
        <w:numPr>
          <w:ilvl w:val="0"/>
          <w:numId w:val="6"/>
        </w:numPr>
      </w:pPr>
      <w:r w:rsidRPr="004E474D">
        <w:t>Not all out‐of‐pocket costs are real opportunity costs</w:t>
      </w:r>
      <w:r w:rsidR="00310BEE">
        <w:t>.</w:t>
      </w:r>
    </w:p>
    <w:p w14:paraId="06216DCD" w14:textId="47D18D3F" w:rsidR="004E474D" w:rsidRDefault="004E474D" w:rsidP="004E474D">
      <w:pPr>
        <w:pStyle w:val="ListParagraph"/>
        <w:numPr>
          <w:ilvl w:val="0"/>
          <w:numId w:val="6"/>
        </w:numPr>
      </w:pPr>
      <w:r w:rsidRPr="004E474D">
        <w:t>Some nonfinancial costs are not opportunity costs</w:t>
      </w:r>
      <w:r w:rsidR="00310BEE">
        <w:t>.</w:t>
      </w:r>
    </w:p>
    <w:p w14:paraId="7B2D2292" w14:textId="348E7B97" w:rsidR="00797791" w:rsidRDefault="00797791" w:rsidP="00797791">
      <w:pPr>
        <w:pStyle w:val="Heading3"/>
      </w:pPr>
      <w:r>
        <w:t>The</w:t>
      </w:r>
      <w:r w:rsidR="00310BEE">
        <w:t xml:space="preserve"> </w:t>
      </w:r>
      <w:r>
        <w:t>“Or</w:t>
      </w:r>
      <w:r w:rsidR="00310BEE">
        <w:t xml:space="preserve"> </w:t>
      </w:r>
      <w:r>
        <w:t>What?”</w:t>
      </w:r>
      <w:r w:rsidR="00310BEE">
        <w:t xml:space="preserve"> </w:t>
      </w:r>
      <w:r>
        <w:t>Trick</w:t>
      </w:r>
    </w:p>
    <w:p w14:paraId="2C289CF5" w14:textId="592828CB" w:rsidR="00D8113E" w:rsidRDefault="00A24A54" w:rsidP="00A24A54">
      <w:r>
        <w:t xml:space="preserve">In order to make a good decision, you always have to ask “or what?” </w:t>
      </w:r>
      <w:r w:rsidR="00310BEE">
        <w:t xml:space="preserve">as you </w:t>
      </w:r>
      <w:r>
        <w:t>compar</w:t>
      </w:r>
      <w:r w:rsidR="00310BEE">
        <w:t>e</w:t>
      </w:r>
      <w:r>
        <w:t xml:space="preserve"> your choice to its next best alternative.</w:t>
      </w:r>
    </w:p>
    <w:p w14:paraId="4C082363" w14:textId="426D1FFA" w:rsidR="009C206F" w:rsidRDefault="009C206F" w:rsidP="009F566F">
      <w:pPr>
        <w:pStyle w:val="Heading3"/>
      </w:pPr>
      <w:r>
        <w:t>How</w:t>
      </w:r>
      <w:r w:rsidR="00310BEE">
        <w:t xml:space="preserve"> </w:t>
      </w:r>
      <w:r>
        <w:t>Entrepreneurs</w:t>
      </w:r>
      <w:r w:rsidR="00310BEE">
        <w:t xml:space="preserve"> </w:t>
      </w:r>
      <w:r>
        <w:t>Think</w:t>
      </w:r>
      <w:r w:rsidR="00310BEE">
        <w:t xml:space="preserve"> </w:t>
      </w:r>
      <w:r>
        <w:t>About</w:t>
      </w:r>
      <w:r w:rsidR="00310BEE">
        <w:t xml:space="preserve"> </w:t>
      </w:r>
      <w:r>
        <w:t>Opportunity</w:t>
      </w:r>
      <w:r w:rsidR="00310BEE">
        <w:t xml:space="preserve"> </w:t>
      </w:r>
      <w:r>
        <w:t>Cost</w:t>
      </w:r>
    </w:p>
    <w:p w14:paraId="33334D02" w14:textId="6F708DAA" w:rsidR="00511E98" w:rsidRDefault="0076010C" w:rsidP="00511E98">
      <w:r>
        <w:t>The opportunity cost principle</w:t>
      </w:r>
      <w:r w:rsidRPr="0076010C">
        <w:t xml:space="preserve"> is also critical to how entrepreneurs evaluate whether to start a </w:t>
      </w:r>
      <w:r>
        <w:t>b</w:t>
      </w:r>
      <w:r w:rsidRPr="0076010C">
        <w:t>usiness</w:t>
      </w:r>
      <w:r>
        <w:t xml:space="preserve">. </w:t>
      </w:r>
      <w:r w:rsidR="00511E98">
        <w:t xml:space="preserve">It is a good idea </w:t>
      </w:r>
      <w:r w:rsidR="00310BEE">
        <w:t xml:space="preserve">only </w:t>
      </w:r>
      <w:r w:rsidR="00511E98">
        <w:t>if the ben</w:t>
      </w:r>
      <w:r w:rsidR="00511E98" w:rsidRPr="00511E98">
        <w:t>efit</w:t>
      </w:r>
      <w:r w:rsidR="000D740F">
        <w:t>s</w:t>
      </w:r>
      <w:r w:rsidR="00511E98" w:rsidRPr="00511E98">
        <w:t xml:space="preserve"> </w:t>
      </w:r>
      <w:r w:rsidR="00310BEE">
        <w:t xml:space="preserve">that </w:t>
      </w:r>
      <w:r w:rsidR="000D740F">
        <w:t>the new business</w:t>
      </w:r>
      <w:r w:rsidR="000D740F" w:rsidRPr="00511E98">
        <w:t xml:space="preserve"> </w:t>
      </w:r>
      <w:r w:rsidR="00511E98" w:rsidRPr="00511E98">
        <w:t>yields</w:t>
      </w:r>
      <w:r w:rsidR="00511E98">
        <w:t xml:space="preserve"> </w:t>
      </w:r>
      <w:r w:rsidR="00511E98" w:rsidRPr="00511E98">
        <w:t>are large enough to offset the op</w:t>
      </w:r>
      <w:r w:rsidR="008676FE">
        <w:t>portunity cost of the income</w:t>
      </w:r>
      <w:r w:rsidR="00511E98" w:rsidRPr="00511E98">
        <w:t xml:space="preserve"> forgo</w:t>
      </w:r>
      <w:r w:rsidR="008676FE">
        <w:t>ne by investing both time and</w:t>
      </w:r>
      <w:r w:rsidR="00511E98" w:rsidRPr="00511E98">
        <w:t xml:space="preserve"> money into this business</w:t>
      </w:r>
      <w:r w:rsidR="00E53D4D">
        <w:t>.</w:t>
      </w:r>
    </w:p>
    <w:p w14:paraId="59052F93" w14:textId="4201FD2C" w:rsidR="00E53D4D" w:rsidRDefault="00E53D4D" w:rsidP="00E53D4D">
      <w:pPr>
        <w:pStyle w:val="Heading3"/>
      </w:pPr>
      <w:r w:rsidRPr="00E53D4D">
        <w:t>You Should Ignore Sunk Costs</w:t>
      </w:r>
    </w:p>
    <w:p w14:paraId="615A6A2F" w14:textId="4BF79669" w:rsidR="00E53D4D" w:rsidRDefault="00E53D4D" w:rsidP="00E53D4D">
      <w:r w:rsidRPr="00E53D4D">
        <w:t>When the t</w:t>
      </w:r>
      <w:r w:rsidR="008676FE">
        <w:t>ime, effort, and other costs</w:t>
      </w:r>
      <w:r w:rsidRPr="00E53D4D">
        <w:t xml:space="preserve"> put into the project cannot be reversed, the</w:t>
      </w:r>
      <w:r w:rsidR="00A51E30">
        <w:t>y are referred to as sunk costs</w:t>
      </w:r>
      <w:r w:rsidR="00986123" w:rsidRPr="00986123">
        <w:t>.</w:t>
      </w:r>
      <w:r w:rsidR="00A51E30" w:rsidRPr="00A51E30">
        <w:t xml:space="preserve"> </w:t>
      </w:r>
      <w:r w:rsidR="00310BEE">
        <w:t>Because</w:t>
      </w:r>
      <w:r w:rsidR="00A51E30" w:rsidRPr="00A51E30">
        <w:t xml:space="preserve"> sunk costs can’t be reverse</w:t>
      </w:r>
      <w:r w:rsidR="00A51E30">
        <w:t>d, you’ll incur that cost whatever your decision</w:t>
      </w:r>
      <w:r w:rsidR="008676FE">
        <w:t xml:space="preserve"> is</w:t>
      </w:r>
      <w:r w:rsidR="00A51E30" w:rsidRPr="00A51E30">
        <w:t xml:space="preserve">, which means that they are not opportunity costs. Thus, sunk costs should </w:t>
      </w:r>
      <w:r w:rsidR="00A51E30">
        <w:t xml:space="preserve">be </w:t>
      </w:r>
      <w:r w:rsidR="00A51E30" w:rsidRPr="00A51E30">
        <w:t>ignore</w:t>
      </w:r>
      <w:r w:rsidR="00A51E30">
        <w:t>d</w:t>
      </w:r>
      <w:r w:rsidR="00A51E30" w:rsidRPr="00A51E30">
        <w:t>.</w:t>
      </w:r>
    </w:p>
    <w:p w14:paraId="35020E53" w14:textId="66CD0DE3" w:rsidR="0088572F" w:rsidRDefault="0088572F" w:rsidP="0088572F">
      <w:pPr>
        <w:pStyle w:val="Heading3"/>
      </w:pPr>
      <w:r w:rsidRPr="0088572F">
        <w:t>Applying the Opportunity Cost Principle</w:t>
      </w:r>
    </w:p>
    <w:p w14:paraId="73A718A7" w14:textId="0B5C1CE5" w:rsidR="0088572F" w:rsidRDefault="0088572F" w:rsidP="0088572F">
      <w:pPr>
        <w:pStyle w:val="Subtitle"/>
      </w:pPr>
      <w:r w:rsidRPr="00EF2212">
        <w:t xml:space="preserve">Teaching Tip: </w:t>
      </w:r>
      <w:r>
        <w:t xml:space="preserve">This section </w:t>
      </w:r>
      <w:r w:rsidR="00BD5D7F">
        <w:t>analyzes</w:t>
      </w:r>
      <w:r>
        <w:t xml:space="preserve"> </w:t>
      </w:r>
      <w:r w:rsidR="009A6859">
        <w:t>several</w:t>
      </w:r>
      <w:r>
        <w:t xml:space="preserve"> real</w:t>
      </w:r>
      <w:r w:rsidR="00222C7F">
        <w:t>-</w:t>
      </w:r>
      <w:r>
        <w:t>life situation</w:t>
      </w:r>
      <w:r w:rsidR="00BD5D7F">
        <w:t>s</w:t>
      </w:r>
      <w:r>
        <w:t xml:space="preserve"> where the opportunity cost principle can be used to explain decisions. </w:t>
      </w:r>
      <w:r w:rsidR="000D740F">
        <w:t>Select</w:t>
      </w:r>
      <w:r>
        <w:t xml:space="preserve"> a couple of these </w:t>
      </w:r>
      <w:r w:rsidR="000D740F">
        <w:t xml:space="preserve">to discuss </w:t>
      </w:r>
      <w:r>
        <w:t>with your student</w:t>
      </w:r>
      <w:r w:rsidR="008676FE">
        <w:t>s</w:t>
      </w:r>
      <w:r w:rsidR="000D740F">
        <w:t>, emphasizing the role that opportunity costs play in each scenario</w:t>
      </w:r>
      <w:r>
        <w:t>.</w:t>
      </w:r>
    </w:p>
    <w:p w14:paraId="5B2F6AB7" w14:textId="18A0CE58" w:rsidR="0088572F" w:rsidRDefault="0088572F" w:rsidP="0088572F">
      <w:pPr>
        <w:pStyle w:val="Heading3"/>
      </w:pPr>
      <w:r w:rsidRPr="0088572F">
        <w:t>The Production Possibility Frontier</w:t>
      </w:r>
    </w:p>
    <w:p w14:paraId="6C18C103" w14:textId="4891221C" w:rsidR="0088572F" w:rsidRPr="0088572F" w:rsidRDefault="0088572F" w:rsidP="0088572F">
      <w:r>
        <w:t>T</w:t>
      </w:r>
      <w:r w:rsidRPr="0088572F">
        <w:t>he production possibility frontier</w:t>
      </w:r>
      <w:r>
        <w:t xml:space="preserve"> </w:t>
      </w:r>
      <w:r w:rsidR="009A6859">
        <w:t xml:space="preserve">(PPF) </w:t>
      </w:r>
      <w:r>
        <w:t xml:space="preserve">allows visualizing opportunity costs </w:t>
      </w:r>
      <w:r w:rsidR="00222C7F">
        <w:t>because</w:t>
      </w:r>
      <w:r>
        <w:t xml:space="preserve"> it illustrates the trade</w:t>
      </w:r>
      <w:r w:rsidR="00222C7F">
        <w:t>-</w:t>
      </w:r>
      <w:r>
        <w:t xml:space="preserve">offs of allocating scarce resources such as </w:t>
      </w:r>
      <w:r w:rsidRPr="0088572F">
        <w:t>time, money, raw inputs, or production capacity</w:t>
      </w:r>
      <w:r>
        <w:t>.</w:t>
      </w:r>
    </w:p>
    <w:p w14:paraId="5EDDFDDF" w14:textId="5253F5E9" w:rsidR="0088572F" w:rsidRDefault="0088572F" w:rsidP="0088572F">
      <w:pPr>
        <w:pStyle w:val="Heading4"/>
      </w:pPr>
      <w:r w:rsidRPr="0088572F">
        <w:t>The production possibility frontier illustrates your alternative</w:t>
      </w:r>
      <w:r>
        <w:t xml:space="preserve"> </w:t>
      </w:r>
      <w:r w:rsidRPr="0088572F">
        <w:t>outputs</w:t>
      </w:r>
      <w:r w:rsidR="00222C7F">
        <w:t>.</w:t>
      </w:r>
    </w:p>
    <w:p w14:paraId="56350120" w14:textId="02D6595A" w:rsidR="00A577BB" w:rsidRPr="00A577BB" w:rsidRDefault="00A577BB" w:rsidP="00A577BB">
      <w:r w:rsidRPr="00A577BB">
        <w:t>The production possibilit</w:t>
      </w:r>
      <w:r w:rsidR="008676FE">
        <w:t>y</w:t>
      </w:r>
      <w:r w:rsidRPr="00A577BB">
        <w:t xml:space="preserve"> frontier shows the combinations of output that can possibly </w:t>
      </w:r>
      <w:r>
        <w:t xml:space="preserve">be </w:t>
      </w:r>
      <w:r w:rsidRPr="00A577BB">
        <w:t>produce</w:t>
      </w:r>
      <w:r>
        <w:t>d</w:t>
      </w:r>
      <w:r w:rsidRPr="00A577BB">
        <w:t xml:space="preserve"> given available </w:t>
      </w:r>
      <w:r>
        <w:t>resources (</w:t>
      </w:r>
      <w:r w:rsidR="009A6859">
        <w:t xml:space="preserve">such as </w:t>
      </w:r>
      <w:r>
        <w:t xml:space="preserve">money, time, </w:t>
      </w:r>
      <w:r w:rsidRPr="00A577BB">
        <w:t>factors of production</w:t>
      </w:r>
      <w:r>
        <w:t>,</w:t>
      </w:r>
      <w:r w:rsidRPr="00A577BB">
        <w:t xml:space="preserve"> </w:t>
      </w:r>
      <w:r w:rsidR="009A6859">
        <w:t xml:space="preserve">and </w:t>
      </w:r>
      <w:r w:rsidRPr="00A577BB">
        <w:t>technology</w:t>
      </w:r>
      <w:r>
        <w:t>)</w:t>
      </w:r>
      <w:r w:rsidRPr="00A577BB">
        <w:t>.</w:t>
      </w:r>
      <w:r>
        <w:t xml:space="preserve"> It describes the most you can produce given current circumstances. If resources are used inefficiently, the allocation will be below the PPF.</w:t>
      </w:r>
    </w:p>
    <w:p w14:paraId="0A447807" w14:textId="5FCFFF47" w:rsidR="009F303D" w:rsidRPr="009F303D" w:rsidRDefault="0088572F" w:rsidP="00AC1770">
      <w:pPr>
        <w:pStyle w:val="Subtitle"/>
      </w:pPr>
      <w:r w:rsidRPr="00EF2212">
        <w:t xml:space="preserve">Teaching Tip: </w:t>
      </w:r>
      <w:r>
        <w:t xml:space="preserve">This section </w:t>
      </w:r>
      <w:r w:rsidR="00A577BB">
        <w:t xml:space="preserve">introduces the </w:t>
      </w:r>
      <w:r w:rsidR="009A6859">
        <w:t>production possibility frontier (</w:t>
      </w:r>
      <w:r w:rsidR="00A577BB">
        <w:t>PPF</w:t>
      </w:r>
      <w:r w:rsidR="009A6859">
        <w:t>)</w:t>
      </w:r>
      <w:r w:rsidR="00A577BB">
        <w:t xml:space="preserve"> in the context of students’ grade</w:t>
      </w:r>
      <w:r w:rsidR="009F303D">
        <w:t>s</w:t>
      </w:r>
      <w:r>
        <w:t xml:space="preserve">. </w:t>
      </w:r>
      <w:r w:rsidR="00A577BB">
        <w:t>It is a good way to engage students</w:t>
      </w:r>
      <w:r w:rsidR="00AC1770">
        <w:t xml:space="preserve"> because many are focused on this specific outcome. </w:t>
      </w:r>
      <w:r w:rsidR="009F303D">
        <w:t xml:space="preserve">Emphasize that this model </w:t>
      </w:r>
      <w:r w:rsidR="00222C7F">
        <w:t>is</w:t>
      </w:r>
      <w:r w:rsidR="009F303D">
        <w:t xml:space="preserve"> a simplification. Usually, students face more than one choice, but it is easier to draw a two</w:t>
      </w:r>
      <w:r w:rsidR="00222C7F">
        <w:t>-</w:t>
      </w:r>
      <w:r w:rsidR="009F303D">
        <w:t>dimensional model that still provides useful insight</w:t>
      </w:r>
      <w:r w:rsidR="009A6859">
        <w:t>s</w:t>
      </w:r>
      <w:r w:rsidR="009F303D">
        <w:t xml:space="preserve"> than build a multidimensional model. (For example, a student could study for </w:t>
      </w:r>
      <w:r w:rsidR="00222C7F">
        <w:t>e</w:t>
      </w:r>
      <w:r w:rsidR="009F303D">
        <w:t>con</w:t>
      </w:r>
      <w:r w:rsidR="00222C7F">
        <w:t>omics</w:t>
      </w:r>
      <w:r w:rsidR="009F303D">
        <w:t xml:space="preserve">, </w:t>
      </w:r>
      <w:r w:rsidR="00222C7F">
        <w:t>m</w:t>
      </w:r>
      <w:r w:rsidR="009F303D">
        <w:t xml:space="preserve">ath, </w:t>
      </w:r>
      <w:r w:rsidR="00222C7F">
        <w:t>or s</w:t>
      </w:r>
      <w:r w:rsidR="009F303D">
        <w:t xml:space="preserve">cience or go to the gym.) </w:t>
      </w:r>
      <w:r w:rsidR="00222C7F">
        <w:t xml:space="preserve">You also can </w:t>
      </w:r>
      <w:r w:rsidR="009F303D">
        <w:t>use this opportunity to reinforce opportunity cost</w:t>
      </w:r>
      <w:r w:rsidR="00222C7F">
        <w:t xml:space="preserve"> by</w:t>
      </w:r>
      <w:r w:rsidR="009F303D">
        <w:t xml:space="preserve"> putting the next best alternative on the opposite axis.</w:t>
      </w:r>
    </w:p>
    <w:p w14:paraId="1BA2DF33" w14:textId="7A0DCDA6" w:rsidR="00A577BB" w:rsidRDefault="00A577BB" w:rsidP="00A577BB">
      <w:pPr>
        <w:pStyle w:val="Heading4"/>
      </w:pPr>
      <w:r w:rsidRPr="00A577BB">
        <w:t>Moving along your production possibility frontier reveals your opportunity costs</w:t>
      </w:r>
      <w:r w:rsidR="00222C7F">
        <w:t>.</w:t>
      </w:r>
    </w:p>
    <w:p w14:paraId="4933A350" w14:textId="2CCB37E0" w:rsidR="00A577BB" w:rsidRPr="00A577BB" w:rsidRDefault="00CB5245" w:rsidP="00A577BB">
      <w:r>
        <w:t xml:space="preserve">When the allocation is </w:t>
      </w:r>
      <w:r w:rsidRPr="00CB5245">
        <w:t xml:space="preserve">on </w:t>
      </w:r>
      <w:r>
        <w:t>the</w:t>
      </w:r>
      <w:r w:rsidRPr="00CB5245">
        <w:t xml:space="preserve"> production possibility frontier, you can’t produce more of one output unless you produce less of the othe</w:t>
      </w:r>
      <w:r>
        <w:t>r.</w:t>
      </w:r>
      <w:r w:rsidRPr="00CB5245">
        <w:t xml:space="preserve"> Moving along your production possibility frontier h</w:t>
      </w:r>
      <w:r>
        <w:t>ighlights this opportunity cost.</w:t>
      </w:r>
    </w:p>
    <w:p w14:paraId="5A48D5C5" w14:textId="7E97499E" w:rsidR="00A577BB" w:rsidRDefault="00CB5245" w:rsidP="00CB5245">
      <w:pPr>
        <w:pStyle w:val="Heading4"/>
      </w:pPr>
      <w:r w:rsidRPr="00CB5245">
        <w:lastRenderedPageBreak/>
        <w:t>Productivity gains shift your production possibility frontier outward</w:t>
      </w:r>
      <w:r w:rsidR="00222C7F">
        <w:t>.</w:t>
      </w:r>
    </w:p>
    <w:p w14:paraId="20817DA1" w14:textId="49814054" w:rsidR="00CB5245" w:rsidRDefault="00CB5245" w:rsidP="00CB5245">
      <w:r w:rsidRPr="00CB5245">
        <w:t>Discovering new production techniques allow</w:t>
      </w:r>
      <w:r>
        <w:t>s</w:t>
      </w:r>
      <w:r w:rsidRPr="00CB5245">
        <w:t xml:space="preserve"> </w:t>
      </w:r>
      <w:r>
        <w:t>producing</w:t>
      </w:r>
      <w:r w:rsidRPr="00CB5245">
        <w:t xml:space="preserve"> more with the same amount of inputs</w:t>
      </w:r>
      <w:r>
        <w:t>. This s</w:t>
      </w:r>
      <w:r w:rsidRPr="00CB5245">
        <w:t xml:space="preserve">hifts out </w:t>
      </w:r>
      <w:r>
        <w:t>the</w:t>
      </w:r>
      <w:r w:rsidRPr="00CB5245">
        <w:t xml:space="preserve"> production possibility frontier.</w:t>
      </w:r>
      <w:r>
        <w:t xml:space="preserve"> Even in the event of a discovery, resources are still limited. So there’s still an opportunity cost.</w:t>
      </w:r>
    </w:p>
    <w:p w14:paraId="75222C63" w14:textId="454305D5" w:rsidR="00AC1770" w:rsidRDefault="00AC1770" w:rsidP="00720D68">
      <w:pPr>
        <w:pStyle w:val="Subtitle"/>
        <w:spacing w:after="0"/>
      </w:pPr>
      <w:r w:rsidRPr="00EF2212">
        <w:t xml:space="preserve">Teaching Tip: </w:t>
      </w:r>
      <w:r>
        <w:t>Building on the PPF for grades, you can add in these two factors. If student</w:t>
      </w:r>
      <w:r w:rsidR="00A76F32">
        <w:t>s are</w:t>
      </w:r>
      <w:r>
        <w:t xml:space="preserve"> spending all of their available time studying for one subject, the only way </w:t>
      </w:r>
      <w:r w:rsidR="00A76F32">
        <w:t>they can</w:t>
      </w:r>
      <w:r>
        <w:t xml:space="preserve"> study more for </w:t>
      </w:r>
      <w:r w:rsidR="001F6421">
        <w:t>the</w:t>
      </w:r>
      <w:r>
        <w:t xml:space="preserve"> second is to </w:t>
      </w:r>
      <w:r w:rsidR="0032370A">
        <w:t xml:space="preserve">reduce the time spent on the first. The second test grade will increase, but it will come at the cost of </w:t>
      </w:r>
      <w:r w:rsidR="00A76F32">
        <w:t xml:space="preserve">a falling grade for </w:t>
      </w:r>
      <w:r w:rsidR="0032370A">
        <w:t>the first subject.</w:t>
      </w:r>
      <w:r w:rsidR="001F6421">
        <w:t xml:space="preserve"> </w:t>
      </w:r>
      <w:r w:rsidR="0032370A">
        <w:t xml:space="preserve">Now imagine the introduction of new technology </w:t>
      </w:r>
      <w:r w:rsidR="00A76F32">
        <w:t>—</w:t>
      </w:r>
      <w:r w:rsidR="0032370A">
        <w:t xml:space="preserve"> perhaps software that helps </w:t>
      </w:r>
      <w:r w:rsidR="00A76F32">
        <w:t>students</w:t>
      </w:r>
      <w:r w:rsidR="0032370A">
        <w:t xml:space="preserve"> study more efficient for both subjects. The introduction of this software represents a productivity gain shift that could move </w:t>
      </w:r>
      <w:r w:rsidR="00A76F32">
        <w:t>their</w:t>
      </w:r>
      <w:r w:rsidR="0032370A">
        <w:t xml:space="preserve"> production possibility frontier outward. </w:t>
      </w:r>
      <w:r w:rsidR="00A76F32">
        <w:t>They</w:t>
      </w:r>
      <w:r w:rsidR="0032370A">
        <w:t xml:space="preserve"> have the ability to do better on each test or both tests.</w:t>
      </w:r>
    </w:p>
    <w:p w14:paraId="7CE20B9C" w14:textId="53604572" w:rsidR="00AC1770" w:rsidRDefault="00AC1770" w:rsidP="00CB5245"/>
    <w:p w14:paraId="5D8A1C55" w14:textId="39F21BC8" w:rsidR="00A76F32" w:rsidRDefault="00A76F32" w:rsidP="00A76F32">
      <w:pPr>
        <w:pStyle w:val="Heading3"/>
      </w:pPr>
      <w:r>
        <w:t>Recap: Evaluating Either/</w:t>
      </w:r>
      <w:proofErr w:type="gramStart"/>
      <w:r>
        <w:t>Or</w:t>
      </w:r>
      <w:proofErr w:type="gramEnd"/>
      <w:r>
        <w:t xml:space="preserve"> Decisions</w:t>
      </w:r>
    </w:p>
    <w:p w14:paraId="2F54F730" w14:textId="55CE336C" w:rsidR="00A76F32" w:rsidRDefault="00D456CD" w:rsidP="00CB5245">
      <w:r>
        <w:t>(Content to be added for full release of Instructor’s Resource Manual.)</w:t>
      </w:r>
    </w:p>
    <w:p w14:paraId="04584A39" w14:textId="77777777" w:rsidR="00D456CD" w:rsidRDefault="00D456CD" w:rsidP="00E24276">
      <w:pPr>
        <w:pStyle w:val="Heading2"/>
      </w:pPr>
    </w:p>
    <w:p w14:paraId="55D7C7DA" w14:textId="3E68F1E1" w:rsidR="00CB5245" w:rsidRDefault="008071D5" w:rsidP="00E24276">
      <w:pPr>
        <w:pStyle w:val="Heading2"/>
      </w:pPr>
      <w:r>
        <w:t>THE MARGINAL PRINCIPLE</w:t>
      </w:r>
    </w:p>
    <w:p w14:paraId="62D2B2D9" w14:textId="37438E47" w:rsidR="008E57DA" w:rsidRPr="00720D68" w:rsidRDefault="008071D5" w:rsidP="00CB5245">
      <w:pPr>
        <w:rPr>
          <w:rStyle w:val="IntenseReference"/>
          <w:b w:val="0"/>
        </w:rPr>
      </w:pPr>
      <w:r w:rsidRPr="000532BC">
        <w:rPr>
          <w:rStyle w:val="IntenseReference"/>
        </w:rPr>
        <w:t>Learning Objective:</w:t>
      </w:r>
      <w:r w:rsidRPr="00DF28C1">
        <w:rPr>
          <w:rStyle w:val="IntenseReference"/>
          <w:b w:val="0"/>
        </w:rPr>
        <w:t xml:space="preserve"> </w:t>
      </w:r>
      <w:r w:rsidR="00E24276" w:rsidRPr="00DF28C1">
        <w:rPr>
          <w:rStyle w:val="IntenseReference"/>
          <w:b w:val="0"/>
        </w:rPr>
        <w:t xml:space="preserve">The Marginal Principle: Decisions about quantities are best made incrementally. You should break </w:t>
      </w:r>
      <w:r w:rsidR="00E739DF">
        <w:rPr>
          <w:rStyle w:val="IntenseReference"/>
          <w:b w:val="0"/>
        </w:rPr>
        <w:t xml:space="preserve">down </w:t>
      </w:r>
      <w:r w:rsidR="00E24276" w:rsidRPr="00DF28C1">
        <w:rPr>
          <w:rStyle w:val="IntenseReference"/>
          <w:b w:val="0"/>
        </w:rPr>
        <w:t>“how many” decisions into a series of smaller, or marginal, decisions.</w:t>
      </w:r>
    </w:p>
    <w:p w14:paraId="469BF3ED" w14:textId="079951E3" w:rsidR="0088572F" w:rsidRDefault="008E57DA" w:rsidP="0088572F">
      <w:r w:rsidRPr="008E57DA">
        <w:t xml:space="preserve">The marginal principle says that decisions about quantities are best made incrementally. </w:t>
      </w:r>
      <w:r w:rsidR="00D24557">
        <w:t>When a</w:t>
      </w:r>
      <w:r w:rsidRPr="008E57DA">
        <w:t xml:space="preserve">pplying the cost-benefit principle to </w:t>
      </w:r>
      <w:r>
        <w:t>a</w:t>
      </w:r>
      <w:r w:rsidRPr="008E57DA">
        <w:t xml:space="preserve"> marginal choice, you should </w:t>
      </w:r>
      <w:r>
        <w:t>compare marginal benefits and marginal costs and agree</w:t>
      </w:r>
      <w:r w:rsidRPr="008E57DA">
        <w:t xml:space="preserve"> </w:t>
      </w:r>
      <w:r w:rsidR="00E739DF">
        <w:t xml:space="preserve">to make the marginal choice </w:t>
      </w:r>
      <w:r w:rsidRPr="008E57DA">
        <w:t>if the marginal benefit exceeds the marginal cost.</w:t>
      </w:r>
    </w:p>
    <w:p w14:paraId="77C946E2" w14:textId="760CB061" w:rsidR="00E24276" w:rsidRDefault="00862F04" w:rsidP="00862F04">
      <w:pPr>
        <w:pStyle w:val="Heading2"/>
      </w:pPr>
      <w:r w:rsidRPr="00862F04">
        <w:t>When Is the Marginal Principle Useful?</w:t>
      </w:r>
    </w:p>
    <w:p w14:paraId="5FD779BD" w14:textId="2810ACFE" w:rsidR="00862F04" w:rsidRDefault="00862F04" w:rsidP="0088572F">
      <w:r w:rsidRPr="00862F04">
        <w:t>Whenever you have to decide “how many” of something to choose, you should use the marginal principle to break your decision into a series of smaller marginal choices.</w:t>
      </w:r>
    </w:p>
    <w:p w14:paraId="22C958B4" w14:textId="7DBB88F8" w:rsidR="00862F04" w:rsidRDefault="00862F04" w:rsidP="00862F04">
      <w:pPr>
        <w:pStyle w:val="Heading2"/>
      </w:pPr>
      <w:r w:rsidRPr="00862F04">
        <w:t>Using the Rational Rule to Maximize Your Economic Surplus</w:t>
      </w:r>
    </w:p>
    <w:p w14:paraId="1E829E23" w14:textId="3CC4B6CE" w:rsidR="00862F04" w:rsidRDefault="00862F04" w:rsidP="0088572F">
      <w:r w:rsidRPr="00720D68">
        <w:rPr>
          <w:b/>
        </w:rPr>
        <w:t xml:space="preserve">The </w:t>
      </w:r>
      <w:r w:rsidR="00270ABD">
        <w:rPr>
          <w:b/>
        </w:rPr>
        <w:t>R</w:t>
      </w:r>
      <w:r w:rsidRPr="00720D68">
        <w:rPr>
          <w:b/>
        </w:rPr>
        <w:t xml:space="preserve">ational </w:t>
      </w:r>
      <w:r w:rsidR="00270ABD">
        <w:rPr>
          <w:b/>
        </w:rPr>
        <w:t>R</w:t>
      </w:r>
      <w:r w:rsidRPr="00720D68">
        <w:rPr>
          <w:b/>
        </w:rPr>
        <w:t>ule:</w:t>
      </w:r>
      <w:r w:rsidRPr="00862F04">
        <w:t xml:space="preserve"> If something is worth doing, keep d</w:t>
      </w:r>
      <w:r>
        <w:t>oing it until your marginal ben</w:t>
      </w:r>
      <w:r w:rsidRPr="00862F04">
        <w:t xml:space="preserve">efits equal your marginal costs. Following the </w:t>
      </w:r>
      <w:r w:rsidR="00270ABD">
        <w:t>R</w:t>
      </w:r>
      <w:r w:rsidRPr="00862F04">
        <w:t xml:space="preserve">ational </w:t>
      </w:r>
      <w:r w:rsidR="00270ABD">
        <w:t>R</w:t>
      </w:r>
      <w:r w:rsidRPr="00862F04">
        <w:t>ule leads to good decisions</w:t>
      </w:r>
      <w:r>
        <w:t xml:space="preserve"> </w:t>
      </w:r>
      <w:r w:rsidR="00E739DF">
        <w:t>because</w:t>
      </w:r>
      <w:r>
        <w:t xml:space="preserve"> it </w:t>
      </w:r>
      <w:r w:rsidRPr="00862F04">
        <w:t>maximize</w:t>
      </w:r>
      <w:r>
        <w:t>s</w:t>
      </w:r>
      <w:r w:rsidRPr="00862F04">
        <w:t xml:space="preserve"> </w:t>
      </w:r>
      <w:r w:rsidR="000B125C">
        <w:t>economic sur</w:t>
      </w:r>
      <w:r w:rsidRPr="00862F04">
        <w:t>plus</w:t>
      </w:r>
      <w:r w:rsidR="00DB4593">
        <w:t>.</w:t>
      </w:r>
    </w:p>
    <w:p w14:paraId="2182429E" w14:textId="497181F1" w:rsidR="00D24557" w:rsidRDefault="000B125C" w:rsidP="00D24557">
      <w:pPr>
        <w:pStyle w:val="Subtitle"/>
      </w:pPr>
      <w:r w:rsidRPr="00EF2212">
        <w:t xml:space="preserve">Teaching Tip: </w:t>
      </w:r>
      <w:r>
        <w:t xml:space="preserve">Use Figure 5 in the book to describe the </w:t>
      </w:r>
      <w:r w:rsidR="00270ABD">
        <w:t>R</w:t>
      </w:r>
      <w:r>
        <w:t xml:space="preserve">ational </w:t>
      </w:r>
      <w:r w:rsidR="00270ABD">
        <w:t>R</w:t>
      </w:r>
      <w:r>
        <w:t>ule in the context of hiring workers.</w:t>
      </w:r>
    </w:p>
    <w:p w14:paraId="4C102688" w14:textId="35D39C98" w:rsidR="00142A48" w:rsidRPr="00142A48" w:rsidRDefault="00142A48" w:rsidP="00D24557">
      <w:pPr>
        <w:pStyle w:val="Subtitle"/>
      </w:pPr>
      <w:r>
        <w:t>Another example is an unhealthy food</w:t>
      </w:r>
      <w:r w:rsidR="00D24557">
        <w:t xml:space="preserve"> choice</w:t>
      </w:r>
      <w:r>
        <w:t xml:space="preserve"> like pizza. Ask students how good pizza is on the first bite or first slice. After that first piece, how do they feel about the second? By the time they start considering the second or third slice, health</w:t>
      </w:r>
      <w:r w:rsidR="00E739DF">
        <w:t>-</w:t>
      </w:r>
      <w:r>
        <w:t xml:space="preserve">conscious students should start comparing the benefits of each slice to the number of minutes it takes on a treadmill to burn off the calories. In the beginning, the marginal </w:t>
      </w:r>
      <w:r>
        <w:lastRenderedPageBreak/>
        <w:t>benefits outweigh the marginal costs</w:t>
      </w:r>
      <w:r w:rsidR="00D24557">
        <w:t xml:space="preserve"> for most students</w:t>
      </w:r>
      <w:r>
        <w:t>, but at some point, as minutes on the treadmill start to accumulate, the marginal costs will outweigh the marginal benefits.</w:t>
      </w:r>
      <w:r w:rsidR="00D24557">
        <w:t xml:space="preserve"> That’s when students should stop eating.</w:t>
      </w:r>
    </w:p>
    <w:p w14:paraId="6FE2AA21" w14:textId="66952C68" w:rsidR="00752451" w:rsidRDefault="00752451" w:rsidP="00752451">
      <w:pPr>
        <w:pStyle w:val="Heading2"/>
      </w:pPr>
      <w:r w:rsidRPr="00752451">
        <w:t>Applying the Rational Rule</w:t>
      </w:r>
    </w:p>
    <w:p w14:paraId="03D57943" w14:textId="334AD4FC" w:rsidR="00752451" w:rsidRDefault="00752451" w:rsidP="00752451">
      <w:r w:rsidRPr="00752451">
        <w:t>The marginal principle is useful because it is practical.</w:t>
      </w:r>
      <w:r>
        <w:t xml:space="preserve"> </w:t>
      </w:r>
      <w:r w:rsidRPr="00752451">
        <w:t>The problem is that most people don’t know in advance exactly what the costs and benefits will be for each alternative they face. So how do they make decisions?</w:t>
      </w:r>
    </w:p>
    <w:p w14:paraId="2D2077AE" w14:textId="44F2C462" w:rsidR="00752451" w:rsidRPr="00752451" w:rsidRDefault="00752451" w:rsidP="00752451">
      <w:pPr>
        <w:pStyle w:val="Heading3"/>
      </w:pPr>
      <w:r w:rsidRPr="00752451">
        <w:t>Businesses experiment at the margin to learn their marginal costs and benefits</w:t>
      </w:r>
      <w:r w:rsidR="007C6412">
        <w:t>.</w:t>
      </w:r>
    </w:p>
    <w:p w14:paraId="2EF72227" w14:textId="496C9006" w:rsidR="000B125C" w:rsidRDefault="00BF09CF" w:rsidP="0088572F">
      <w:r>
        <w:t xml:space="preserve">Typically, businesses </w:t>
      </w:r>
      <w:r w:rsidR="008676FE">
        <w:t>experiment</w:t>
      </w:r>
      <w:r w:rsidRPr="00BF09CF">
        <w:t xml:space="preserve"> with different business decisions.</w:t>
      </w:r>
      <w:r>
        <w:t xml:space="preserve"> They will try something n</w:t>
      </w:r>
      <w:r w:rsidR="008676FE">
        <w:t>ew, such as opening a new location</w:t>
      </w:r>
      <w:r>
        <w:t xml:space="preserve"> or hiring one or </w:t>
      </w:r>
      <w:r w:rsidR="007C6412">
        <w:t>two new</w:t>
      </w:r>
      <w:r w:rsidR="008676FE">
        <w:t xml:space="preserve"> workers. If marginal benefit</w:t>
      </w:r>
      <w:r>
        <w:t xml:space="preserve"> exceeds marginal cost, they will consider that experiment a success and will consider this decision permanent. </w:t>
      </w:r>
      <w:r w:rsidR="008676FE">
        <w:t>If the cost</w:t>
      </w:r>
      <w:r w:rsidRPr="00BF09CF">
        <w:t xml:space="preserve"> exceed</w:t>
      </w:r>
      <w:r w:rsidR="008676FE">
        <w:t>s</w:t>
      </w:r>
      <w:r w:rsidRPr="00BF09CF">
        <w:t xml:space="preserve"> the b</w:t>
      </w:r>
      <w:r w:rsidR="008676FE">
        <w:t>enefit,</w:t>
      </w:r>
      <w:r w:rsidRPr="00BF09CF">
        <w:t xml:space="preserve"> </w:t>
      </w:r>
      <w:r w:rsidR="0061244E">
        <w:t>they</w:t>
      </w:r>
      <w:r w:rsidR="0061244E" w:rsidRPr="00BF09CF">
        <w:t xml:space="preserve"> will</w:t>
      </w:r>
      <w:r w:rsidRPr="00BF09CF">
        <w:t xml:space="preserve"> eventually</w:t>
      </w:r>
      <w:r>
        <w:t xml:space="preserve"> </w:t>
      </w:r>
      <w:r w:rsidR="00DB4593">
        <w:t>revisit</w:t>
      </w:r>
      <w:r>
        <w:t xml:space="preserve"> the decision.</w:t>
      </w:r>
    </w:p>
    <w:p w14:paraId="60CD423B" w14:textId="23C8D2C2" w:rsidR="008D0B96" w:rsidRDefault="00D27443" w:rsidP="00D27443">
      <w:pPr>
        <w:pStyle w:val="Heading2"/>
      </w:pPr>
      <w:r>
        <w:t>THE INTERDEPENDENCE PRINCIPLE</w:t>
      </w:r>
    </w:p>
    <w:p w14:paraId="2D0E6C99" w14:textId="61D0ECA2" w:rsidR="008D0B96" w:rsidRPr="00720D68" w:rsidRDefault="008D0B96" w:rsidP="0088572F">
      <w:pPr>
        <w:rPr>
          <w:rStyle w:val="IntenseReference"/>
          <w:b w:val="0"/>
        </w:rPr>
      </w:pPr>
      <w:r w:rsidRPr="000532BC">
        <w:rPr>
          <w:rStyle w:val="IntenseReference"/>
        </w:rPr>
        <w:t>Learning Objective:</w:t>
      </w:r>
      <w:r w:rsidRPr="00D456CD">
        <w:rPr>
          <w:rStyle w:val="IntenseReference"/>
          <w:b w:val="0"/>
        </w:rPr>
        <w:t xml:space="preserve"> The Interdependence Principle: Your best choice depends on your other choices, the choices others make, developments in other markets, and expectations about the future. When any of these factors change, your best choice might change.</w:t>
      </w:r>
    </w:p>
    <w:p w14:paraId="5C8D87C1" w14:textId="373BB46D" w:rsidR="008D0B96" w:rsidRDefault="00967339" w:rsidP="0088572F">
      <w:r>
        <w:t xml:space="preserve">The </w:t>
      </w:r>
      <w:r w:rsidR="007C6412">
        <w:t>i</w:t>
      </w:r>
      <w:r w:rsidRPr="00967339">
        <w:t xml:space="preserve">nterdependence principle </w:t>
      </w:r>
      <w:r>
        <w:t>states that</w:t>
      </w:r>
      <w:r w:rsidRPr="00967339">
        <w:t xml:space="preserve"> </w:t>
      </w:r>
      <w:r>
        <w:t>y</w:t>
      </w:r>
      <w:r w:rsidRPr="00967339">
        <w:t>our best choice depends on your other choices, the choices others make, developments in other markets, and expectations about the future. When any of these factors changes, your best choice might change.</w:t>
      </w:r>
      <w:r>
        <w:t xml:space="preserve"> </w:t>
      </w:r>
      <w:r w:rsidRPr="00967339">
        <w:t>There are four types of interdependencies</w:t>
      </w:r>
      <w:r w:rsidR="007C6412">
        <w:t xml:space="preserve"> —</w:t>
      </w:r>
      <w:r w:rsidRPr="00967339">
        <w:t xml:space="preserve"> </w:t>
      </w:r>
      <w:r>
        <w:t>d</w:t>
      </w:r>
      <w:r w:rsidRPr="00967339">
        <w:t>ependencies between you</w:t>
      </w:r>
      <w:r>
        <w:t>r own choices, d</w:t>
      </w:r>
      <w:r w:rsidRPr="00967339">
        <w:t>ependencies between people or businesses in the same market</w:t>
      </w:r>
      <w:r>
        <w:t>,</w:t>
      </w:r>
      <w:r w:rsidRPr="00967339">
        <w:t xml:space="preserve"> </w:t>
      </w:r>
      <w:r>
        <w:t>d</w:t>
      </w:r>
      <w:r w:rsidRPr="00967339">
        <w:t>ependencies between markets</w:t>
      </w:r>
      <w:r>
        <w:t>, and d</w:t>
      </w:r>
      <w:r w:rsidRPr="00967339">
        <w:t>ependencies through time</w:t>
      </w:r>
      <w:r>
        <w:t>.</w:t>
      </w:r>
      <w:r w:rsidRPr="00967339">
        <w:t xml:space="preserve"> The broader point is that the best choice depend</w:t>
      </w:r>
      <w:r>
        <w:t>s</w:t>
      </w:r>
      <w:r w:rsidRPr="00967339">
        <w:t xml:space="preserve"> on many other factors</w:t>
      </w:r>
      <w:r w:rsidR="007C6412">
        <w:t>.</w:t>
      </w:r>
    </w:p>
    <w:p w14:paraId="6038E8AB" w14:textId="04449ED4" w:rsidR="00967339" w:rsidRDefault="00967339" w:rsidP="00967339">
      <w:pPr>
        <w:pStyle w:val="Heading2"/>
      </w:pPr>
      <w:r>
        <w:t>Interdependency One: Dependencies Between Your Own Choices</w:t>
      </w:r>
    </w:p>
    <w:p w14:paraId="578DD965" w14:textId="0842182E" w:rsidR="00967339" w:rsidRDefault="007C6412" w:rsidP="0053314F">
      <w:r>
        <w:t>Because</w:t>
      </w:r>
      <w:r w:rsidR="00967339">
        <w:t xml:space="preserve"> resources are limited, every choice affects the resources available for every other decision. This interdependence follows from the many different constraints the decision</w:t>
      </w:r>
      <w:r>
        <w:t xml:space="preserve"> </w:t>
      </w:r>
      <w:r w:rsidR="00967339">
        <w:t>maker is facing.</w:t>
      </w:r>
      <w:r w:rsidR="0053314F">
        <w:t xml:space="preserve"> It include</w:t>
      </w:r>
      <w:r w:rsidR="0053314F" w:rsidRPr="0053314F">
        <w:t>s limited income, time, attention, production capacity, and wealth.</w:t>
      </w:r>
    </w:p>
    <w:p w14:paraId="28A2781E" w14:textId="201DC336" w:rsidR="00B34A92" w:rsidRDefault="00D24557" w:rsidP="00B34A92">
      <w:pPr>
        <w:pStyle w:val="Subtitle"/>
      </w:pPr>
      <w:r w:rsidRPr="00EF2212">
        <w:t xml:space="preserve">Teaching Tip: </w:t>
      </w:r>
      <w:r>
        <w:t xml:space="preserve">Relate this back in to the </w:t>
      </w:r>
      <w:r w:rsidR="007C6412">
        <w:t>p</w:t>
      </w:r>
      <w:r>
        <w:t xml:space="preserve">roduction </w:t>
      </w:r>
      <w:r w:rsidR="007C6412">
        <w:t>p</w:t>
      </w:r>
      <w:r>
        <w:t xml:space="preserve">ossibility </w:t>
      </w:r>
      <w:r w:rsidR="007C6412">
        <w:t>f</w:t>
      </w:r>
      <w:r>
        <w:t xml:space="preserve">rontier </w:t>
      </w:r>
      <w:r w:rsidR="00197A3E">
        <w:t xml:space="preserve">(PPF) </w:t>
      </w:r>
      <w:r>
        <w:t xml:space="preserve">to reinforce that concept. To allocate more time to one good, you necessarily decrease the time spent studying for the other subject. Your grade in </w:t>
      </w:r>
      <w:r w:rsidR="00197A3E">
        <w:t>e</w:t>
      </w:r>
      <w:r>
        <w:t>conomics is affected by the time you spend studying for another course and vice versa.</w:t>
      </w:r>
    </w:p>
    <w:p w14:paraId="5CDC12EA" w14:textId="7CA6B4D6" w:rsidR="00967339" w:rsidRDefault="00967339" w:rsidP="00967339">
      <w:pPr>
        <w:pStyle w:val="Heading2"/>
      </w:pPr>
      <w:r>
        <w:t>Interdependency Two: Dependencies Between People (or Businesses)</w:t>
      </w:r>
    </w:p>
    <w:p w14:paraId="22747E7D" w14:textId="30D6C011" w:rsidR="0053314F" w:rsidRDefault="0053314F" w:rsidP="0053314F">
      <w:r w:rsidRPr="0053314F">
        <w:t>The choices made by other economic actors</w:t>
      </w:r>
      <w:r>
        <w:t xml:space="preserve"> </w:t>
      </w:r>
      <w:r w:rsidRPr="0053314F">
        <w:t>shape the choices available to you. In many cases,</w:t>
      </w:r>
      <w:r>
        <w:t xml:space="preserve"> this arises because you’re com</w:t>
      </w:r>
      <w:r w:rsidRPr="0053314F">
        <w:t>peting for society’s scarce resources. The more others get, the less that’s left for you. Consequently, your best choice depends on the choices that others make.</w:t>
      </w:r>
    </w:p>
    <w:p w14:paraId="333F68C3" w14:textId="7B609A5E" w:rsidR="00B34A92" w:rsidRPr="0053314F" w:rsidRDefault="00B34A92" w:rsidP="00720D68">
      <w:pPr>
        <w:pStyle w:val="Subtitle"/>
      </w:pPr>
      <w:r w:rsidRPr="00EF2212">
        <w:t xml:space="preserve">Teaching Tip: </w:t>
      </w:r>
      <w:r>
        <w:t>Highlight examples provided in this section</w:t>
      </w:r>
      <w:r w:rsidR="007C6412">
        <w:t>,</w:t>
      </w:r>
      <w:r>
        <w:t xml:space="preserve"> or develop your own. For example, your ability to date your crush depends on that individual’s willingness to date you. Your ability to purchase </w:t>
      </w:r>
      <w:r w:rsidR="007C6412">
        <w:t>a</w:t>
      </w:r>
      <w:r>
        <w:t xml:space="preserve"> popular </w:t>
      </w:r>
      <w:r>
        <w:lastRenderedPageBreak/>
        <w:t xml:space="preserve">new gaming system depends on the number of units the producer makes. </w:t>
      </w:r>
      <w:r w:rsidR="001306D8">
        <w:t xml:space="preserve">Your ability to hire talented employees depends on the number of similar firms in the market </w:t>
      </w:r>
      <w:r w:rsidR="007C6412">
        <w:t xml:space="preserve">that are </w:t>
      </w:r>
      <w:r w:rsidR="001306D8">
        <w:t>able to offer higher starting salaries. The price you can charge in your restaurant depends on how many other similar restaurants are in the area.</w:t>
      </w:r>
    </w:p>
    <w:p w14:paraId="02F35857" w14:textId="09A0C89E" w:rsidR="00967339" w:rsidRDefault="00967339" w:rsidP="00967339">
      <w:pPr>
        <w:pStyle w:val="Heading2"/>
      </w:pPr>
      <w:r>
        <w:t>Interdependency Three: Dependencies Between Markets</w:t>
      </w:r>
    </w:p>
    <w:p w14:paraId="783D044D" w14:textId="440F129E" w:rsidR="0053314F" w:rsidRDefault="0053314F" w:rsidP="0053314F">
      <w:r w:rsidRPr="0053314F">
        <w:t>Choices are also interdependent across different markets. In particular, changes in prices and opportunities in one market affect the choices you might make in other markets.</w:t>
      </w:r>
      <w:r>
        <w:t xml:space="preserve"> An example is the dependency going </w:t>
      </w:r>
      <w:r w:rsidRPr="0053314F">
        <w:t>from the credit market to the housing market, to the child-care market, to the labor market. Changes in other markets shape your costs and benefits and can thereby change which option is your best choice.</w:t>
      </w:r>
    </w:p>
    <w:p w14:paraId="6E4112A2" w14:textId="02465CB1" w:rsidR="00967339" w:rsidRDefault="00967339" w:rsidP="00967339">
      <w:pPr>
        <w:pStyle w:val="Heading2"/>
      </w:pPr>
      <w:r>
        <w:t>Interdependency Four: Dependenc</w:t>
      </w:r>
      <w:r w:rsidR="006125D8">
        <w:t>ies</w:t>
      </w:r>
      <w:r>
        <w:t xml:space="preserve"> </w:t>
      </w:r>
      <w:proofErr w:type="gramStart"/>
      <w:r w:rsidR="006125D8">
        <w:t>T</w:t>
      </w:r>
      <w:r>
        <w:t>hrough</w:t>
      </w:r>
      <w:proofErr w:type="gramEnd"/>
      <w:r>
        <w:t xml:space="preserve"> Time</w:t>
      </w:r>
    </w:p>
    <w:p w14:paraId="0C49DD98" w14:textId="27501465" w:rsidR="00B6471B" w:rsidRPr="00B6471B" w:rsidRDefault="00B6471B" w:rsidP="00B6471B">
      <w:r>
        <w:t>Consumers</w:t>
      </w:r>
      <w:r w:rsidRPr="00B6471B">
        <w:t xml:space="preserve"> always face the option of buying something tomorrow rather than buying it today</w:t>
      </w:r>
      <w:r w:rsidR="00AE0D68">
        <w:t>. S</w:t>
      </w:r>
      <w:r w:rsidR="00AE0D68" w:rsidRPr="00AE0D68">
        <w:t>imilarly, an executive choose</w:t>
      </w:r>
      <w:r w:rsidR="00AE0D68">
        <w:t>s</w:t>
      </w:r>
      <w:r w:rsidR="00AE0D68" w:rsidRPr="00AE0D68">
        <w:t xml:space="preserve"> when to produce goods and when to bring them to market. Likewise, investors, employers, and workers all decide when to invest, hire, and work, respectively. These alternatives mean that your choices always reflect a trade-off across time: Is it better to act today or tomorrow? As expectations about the future change, the terms of this trade-off change, and so your best choice might change.</w:t>
      </w:r>
    </w:p>
    <w:p w14:paraId="49F6DB68" w14:textId="23C59710" w:rsidR="00967339" w:rsidRDefault="00967339" w:rsidP="00967339">
      <w:pPr>
        <w:pStyle w:val="Heading2"/>
      </w:pPr>
      <w:r>
        <w:t>What Else?</w:t>
      </w:r>
    </w:p>
    <w:p w14:paraId="6044C999" w14:textId="066E3E3A" w:rsidR="00967339" w:rsidRPr="00AE0D68" w:rsidRDefault="00AE0D68" w:rsidP="00AE0D68">
      <w:r w:rsidRPr="00AE0D68">
        <w:t xml:space="preserve">The big idea behind the interdependence principle is to ask, “What else?” And this </w:t>
      </w:r>
      <w:r w:rsidR="006125D8">
        <w:t xml:space="preserve">question </w:t>
      </w:r>
      <w:r w:rsidRPr="00AE0D68">
        <w:t>leads to two types of “</w:t>
      </w:r>
      <w:r w:rsidR="006125D8">
        <w:t>W</w:t>
      </w:r>
      <w:r w:rsidRPr="00AE0D68">
        <w:t>hat else?” questions. The first asks</w:t>
      </w:r>
      <w:r w:rsidR="006125D8">
        <w:t>,</w:t>
      </w:r>
      <w:r w:rsidRPr="00AE0D68">
        <w:t xml:space="preserve"> </w:t>
      </w:r>
      <w:r w:rsidR="006125D8">
        <w:t>“</w:t>
      </w:r>
      <w:r w:rsidRPr="00AE0D68">
        <w:t>What else might my decision affect?</w:t>
      </w:r>
      <w:r w:rsidR="006125D8">
        <w:t>”</w:t>
      </w:r>
      <w:r>
        <w:t xml:space="preserve"> </w:t>
      </w:r>
      <w:r w:rsidRPr="00AE0D68">
        <w:t>The second asks</w:t>
      </w:r>
      <w:r w:rsidR="006125D8">
        <w:t>,</w:t>
      </w:r>
      <w:r w:rsidRPr="00AE0D68">
        <w:t xml:space="preserve"> </w:t>
      </w:r>
      <w:r w:rsidR="006125D8">
        <w:t>“</w:t>
      </w:r>
      <w:r w:rsidRPr="00AE0D68">
        <w:t>What else might affect my decision?</w:t>
      </w:r>
      <w:r w:rsidR="006125D8">
        <w:t>”</w:t>
      </w:r>
      <w:r>
        <w:t xml:space="preserve"> Answering these questions help</w:t>
      </w:r>
      <w:r w:rsidR="001306D8">
        <w:t>s to</w:t>
      </w:r>
      <w:r>
        <w:t xml:space="preserve"> </w:t>
      </w:r>
      <w:r w:rsidR="001306D8">
        <w:t xml:space="preserve">determine </w:t>
      </w:r>
      <w:r>
        <w:t>proper costs and benefits.</w:t>
      </w:r>
    </w:p>
    <w:sectPr w:rsidR="00967339" w:rsidRPr="00AE0D68" w:rsidSect="000E128A">
      <w:type w:val="continuous"/>
      <w:pgSz w:w="12240" w:h="15840"/>
      <w:pgMar w:top="851" w:right="1440" w:bottom="70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097A2" w16cid:durableId="2033D552"/>
  <w16cid:commentId w16cid:paraId="4F2DACAE" w16cid:durableId="202E32BB"/>
  <w16cid:commentId w16cid:paraId="507000F8" w16cid:durableId="2033CBE1"/>
  <w16cid:commentId w16cid:paraId="39C1D856" w16cid:durableId="202E347E"/>
  <w16cid:commentId w16cid:paraId="3DCCFCDC" w16cid:durableId="202E3DF4"/>
  <w16cid:commentId w16cid:paraId="70C5E6CB" w16cid:durableId="202E4FE2"/>
  <w16cid:commentId w16cid:paraId="5E11EC31" w16cid:durableId="202E5000"/>
  <w16cid:commentId w16cid:paraId="48CFCDDC" w16cid:durableId="2033CD9F"/>
  <w16cid:commentId w16cid:paraId="4503B110" w16cid:durableId="202E4C05"/>
  <w16cid:commentId w16cid:paraId="09C47EB2" w16cid:durableId="202E2DC9"/>
  <w16cid:commentId w16cid:paraId="17859696" w16cid:durableId="202E2DCA"/>
  <w16cid:commentId w16cid:paraId="166DDF1E" w16cid:durableId="202E79EA"/>
  <w16cid:commentId w16cid:paraId="3064CE27" w16cid:durableId="202E5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359CA" w14:textId="77777777" w:rsidR="00396C64" w:rsidRDefault="00396C64" w:rsidP="00183432">
      <w:pPr>
        <w:spacing w:after="0" w:line="240" w:lineRule="auto"/>
      </w:pPr>
      <w:r>
        <w:separator/>
      </w:r>
    </w:p>
  </w:endnote>
  <w:endnote w:type="continuationSeparator" w:id="0">
    <w:p w14:paraId="27E0F144" w14:textId="77777777" w:rsidR="00396C64" w:rsidRDefault="00396C64" w:rsidP="0018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29A8" w14:textId="77777777" w:rsidR="00502D3E" w:rsidRDefault="00502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2053" w14:textId="77777777" w:rsidR="00502D3E" w:rsidRDefault="00502D3E" w:rsidP="00183432">
    <w:pPr>
      <w:pStyle w:val="Header"/>
    </w:pPr>
  </w:p>
  <w:p w14:paraId="1E127619" w14:textId="7A9384F9" w:rsidR="00183432" w:rsidRPr="00183432" w:rsidRDefault="00183432" w:rsidP="00183432">
    <w:pPr>
      <w:pStyle w:val="Header"/>
    </w:pPr>
    <w:bookmarkStart w:id="0" w:name="_GoBack"/>
    <w:bookmarkEnd w:id="0"/>
    <w:r>
      <w:t>Stevenson/</w:t>
    </w:r>
    <w:proofErr w:type="spellStart"/>
    <w:r>
      <w:t>Wolfers</w:t>
    </w:r>
    <w:proofErr w:type="spellEnd"/>
    <w:r>
      <w:t>, 1e</w:t>
    </w:r>
    <w:r>
      <w:ptab w:relativeTo="margin" w:alignment="center" w:leader="none"/>
    </w:r>
    <w:r>
      <w:t>Instructor’s Resource Manual</w:t>
    </w:r>
    <w:r>
      <w:ptab w:relativeTo="margin" w:alignment="right" w:leader="none"/>
    </w:r>
    <w:r>
      <w:t xml:space="preserve">by Julien </w:t>
    </w:r>
    <w:proofErr w:type="spellStart"/>
    <w:r>
      <w:t>Picault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2753" w14:textId="77777777" w:rsidR="00502D3E" w:rsidRDefault="00502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8B60" w14:textId="77777777" w:rsidR="00396C64" w:rsidRDefault="00396C64" w:rsidP="00183432">
      <w:pPr>
        <w:spacing w:after="0" w:line="240" w:lineRule="auto"/>
      </w:pPr>
      <w:r>
        <w:separator/>
      </w:r>
    </w:p>
  </w:footnote>
  <w:footnote w:type="continuationSeparator" w:id="0">
    <w:p w14:paraId="2A82589C" w14:textId="77777777" w:rsidR="00396C64" w:rsidRDefault="00396C64" w:rsidP="0018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BF85" w14:textId="77777777" w:rsidR="00502D3E" w:rsidRDefault="0050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1DB0" w14:textId="08614736" w:rsidR="00183432" w:rsidRDefault="00183432" w:rsidP="00183432">
    <w:pPr>
      <w:pStyle w:val="Header"/>
    </w:pPr>
    <w:r>
      <w:t>Stevenson/</w:t>
    </w:r>
    <w:proofErr w:type="spellStart"/>
    <w:r>
      <w:t>Wolfers</w:t>
    </w:r>
    <w:proofErr w:type="spellEnd"/>
    <w:r>
      <w:t>, 1e</w:t>
    </w:r>
    <w:r>
      <w:ptab w:relativeTo="margin" w:alignment="center" w:leader="none"/>
    </w:r>
    <w:r>
      <w:t>Instructor’s Resource Manual</w:t>
    </w:r>
    <w:r>
      <w:ptab w:relativeTo="margin" w:alignment="right" w:leader="none"/>
    </w:r>
    <w:r>
      <w:t xml:space="preserve">by Julien </w:t>
    </w:r>
    <w:proofErr w:type="spellStart"/>
    <w:r>
      <w:t>Picault</w:t>
    </w:r>
    <w:proofErr w:type="spellEnd"/>
  </w:p>
  <w:p w14:paraId="3822EBF6" w14:textId="77777777" w:rsidR="00502D3E" w:rsidRPr="00183432" w:rsidRDefault="00502D3E" w:rsidP="00183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B7BB" w14:textId="77777777" w:rsidR="00502D3E" w:rsidRDefault="0050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6D5"/>
    <w:multiLevelType w:val="hybridMultilevel"/>
    <w:tmpl w:val="43EAD778"/>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67A34"/>
    <w:multiLevelType w:val="hybridMultilevel"/>
    <w:tmpl w:val="CF26942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D3908"/>
    <w:multiLevelType w:val="hybridMultilevel"/>
    <w:tmpl w:val="9C6EAC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720626"/>
    <w:multiLevelType w:val="hybridMultilevel"/>
    <w:tmpl w:val="FF225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111616"/>
    <w:multiLevelType w:val="hybridMultilevel"/>
    <w:tmpl w:val="93D8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242D4C"/>
    <w:multiLevelType w:val="hybridMultilevel"/>
    <w:tmpl w:val="3642FC14"/>
    <w:lvl w:ilvl="0" w:tplc="C9100006">
      <w:start w:val="9"/>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3743B5"/>
    <w:multiLevelType w:val="hybridMultilevel"/>
    <w:tmpl w:val="604CE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0761A0"/>
    <w:multiLevelType w:val="hybridMultilevel"/>
    <w:tmpl w:val="9C6EAC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DA5D1B"/>
    <w:multiLevelType w:val="hybridMultilevel"/>
    <w:tmpl w:val="200E075E"/>
    <w:lvl w:ilvl="0" w:tplc="C9100006">
      <w:start w:val="9"/>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EA238D"/>
    <w:multiLevelType w:val="hybridMultilevel"/>
    <w:tmpl w:val="F28EF4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1D322A"/>
    <w:multiLevelType w:val="hybridMultilevel"/>
    <w:tmpl w:val="65A4A85C"/>
    <w:lvl w:ilvl="0" w:tplc="C9100006">
      <w:start w:val="9"/>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C355BF"/>
    <w:multiLevelType w:val="hybridMultilevel"/>
    <w:tmpl w:val="8F00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1"/>
  </w:num>
  <w:num w:numId="6">
    <w:abstractNumId w:val="4"/>
  </w:num>
  <w:num w:numId="7">
    <w:abstractNumId w:val="9"/>
  </w:num>
  <w:num w:numId="8">
    <w:abstractNumId w:val="2"/>
  </w:num>
  <w:num w:numId="9">
    <w:abstractNumId w:val="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AC"/>
    <w:rsid w:val="00013986"/>
    <w:rsid w:val="0001668A"/>
    <w:rsid w:val="00020165"/>
    <w:rsid w:val="00041CA0"/>
    <w:rsid w:val="000532BC"/>
    <w:rsid w:val="00066FE0"/>
    <w:rsid w:val="00072855"/>
    <w:rsid w:val="00073627"/>
    <w:rsid w:val="00073AB9"/>
    <w:rsid w:val="00080A4F"/>
    <w:rsid w:val="00091004"/>
    <w:rsid w:val="000A5DED"/>
    <w:rsid w:val="000B09DC"/>
    <w:rsid w:val="000B125C"/>
    <w:rsid w:val="000B6F05"/>
    <w:rsid w:val="000C353C"/>
    <w:rsid w:val="000D294A"/>
    <w:rsid w:val="000D740F"/>
    <w:rsid w:val="000E128A"/>
    <w:rsid w:val="00100523"/>
    <w:rsid w:val="00100A44"/>
    <w:rsid w:val="00106C13"/>
    <w:rsid w:val="00116D0D"/>
    <w:rsid w:val="00125C21"/>
    <w:rsid w:val="00126A04"/>
    <w:rsid w:val="001306D8"/>
    <w:rsid w:val="00130E9E"/>
    <w:rsid w:val="00131243"/>
    <w:rsid w:val="00133946"/>
    <w:rsid w:val="00134BEB"/>
    <w:rsid w:val="0014282C"/>
    <w:rsid w:val="00142A48"/>
    <w:rsid w:val="001444AD"/>
    <w:rsid w:val="00150951"/>
    <w:rsid w:val="00151293"/>
    <w:rsid w:val="00156906"/>
    <w:rsid w:val="0017015F"/>
    <w:rsid w:val="00173638"/>
    <w:rsid w:val="00174821"/>
    <w:rsid w:val="00183432"/>
    <w:rsid w:val="00195B20"/>
    <w:rsid w:val="00197A3E"/>
    <w:rsid w:val="00197F15"/>
    <w:rsid w:val="001A1A16"/>
    <w:rsid w:val="001B1B85"/>
    <w:rsid w:val="001C7182"/>
    <w:rsid w:val="001D0E2C"/>
    <w:rsid w:val="001E2C21"/>
    <w:rsid w:val="001F2852"/>
    <w:rsid w:val="001F2B06"/>
    <w:rsid w:val="001F6421"/>
    <w:rsid w:val="001F6CC5"/>
    <w:rsid w:val="001F762D"/>
    <w:rsid w:val="00202701"/>
    <w:rsid w:val="0021735B"/>
    <w:rsid w:val="00222C7F"/>
    <w:rsid w:val="00231585"/>
    <w:rsid w:val="00234F77"/>
    <w:rsid w:val="00242DC0"/>
    <w:rsid w:val="00243F5E"/>
    <w:rsid w:val="00254C3E"/>
    <w:rsid w:val="00270ABD"/>
    <w:rsid w:val="002711CF"/>
    <w:rsid w:val="00272F00"/>
    <w:rsid w:val="00275397"/>
    <w:rsid w:val="00287070"/>
    <w:rsid w:val="0029587F"/>
    <w:rsid w:val="002A2E42"/>
    <w:rsid w:val="002C4FC4"/>
    <w:rsid w:val="002E2647"/>
    <w:rsid w:val="00304E19"/>
    <w:rsid w:val="00307187"/>
    <w:rsid w:val="00310BEE"/>
    <w:rsid w:val="00312D8D"/>
    <w:rsid w:val="003173A7"/>
    <w:rsid w:val="0032370A"/>
    <w:rsid w:val="00330A76"/>
    <w:rsid w:val="00354C4B"/>
    <w:rsid w:val="00367146"/>
    <w:rsid w:val="003762F8"/>
    <w:rsid w:val="00396C64"/>
    <w:rsid w:val="003A1B25"/>
    <w:rsid w:val="003A3579"/>
    <w:rsid w:val="003B6016"/>
    <w:rsid w:val="003D7CA8"/>
    <w:rsid w:val="00402102"/>
    <w:rsid w:val="00402108"/>
    <w:rsid w:val="004209DE"/>
    <w:rsid w:val="0042403E"/>
    <w:rsid w:val="00453F37"/>
    <w:rsid w:val="00463733"/>
    <w:rsid w:val="00466A65"/>
    <w:rsid w:val="0047267C"/>
    <w:rsid w:val="00482B5E"/>
    <w:rsid w:val="004A1D94"/>
    <w:rsid w:val="004A2630"/>
    <w:rsid w:val="004A7110"/>
    <w:rsid w:val="004B499F"/>
    <w:rsid w:val="004B7D2B"/>
    <w:rsid w:val="004C08E0"/>
    <w:rsid w:val="004D22F8"/>
    <w:rsid w:val="004D6B3E"/>
    <w:rsid w:val="004E18FD"/>
    <w:rsid w:val="004E456F"/>
    <w:rsid w:val="004E474D"/>
    <w:rsid w:val="004F064C"/>
    <w:rsid w:val="004F6D5E"/>
    <w:rsid w:val="005005B4"/>
    <w:rsid w:val="00502D3E"/>
    <w:rsid w:val="005036DD"/>
    <w:rsid w:val="00510B4D"/>
    <w:rsid w:val="00511E98"/>
    <w:rsid w:val="00512279"/>
    <w:rsid w:val="00512693"/>
    <w:rsid w:val="005249F0"/>
    <w:rsid w:val="005258D3"/>
    <w:rsid w:val="0053066B"/>
    <w:rsid w:val="00532CD6"/>
    <w:rsid w:val="0053314F"/>
    <w:rsid w:val="00533277"/>
    <w:rsid w:val="00533321"/>
    <w:rsid w:val="0054565C"/>
    <w:rsid w:val="00550CCC"/>
    <w:rsid w:val="00560081"/>
    <w:rsid w:val="0058411C"/>
    <w:rsid w:val="005A4216"/>
    <w:rsid w:val="005B16CC"/>
    <w:rsid w:val="005C2583"/>
    <w:rsid w:val="005D55EE"/>
    <w:rsid w:val="005E77FC"/>
    <w:rsid w:val="006024C2"/>
    <w:rsid w:val="006078B9"/>
    <w:rsid w:val="00610DA8"/>
    <w:rsid w:val="00610E70"/>
    <w:rsid w:val="0061244E"/>
    <w:rsid w:val="006125D8"/>
    <w:rsid w:val="00621A58"/>
    <w:rsid w:val="006335B8"/>
    <w:rsid w:val="00635461"/>
    <w:rsid w:val="006409BA"/>
    <w:rsid w:val="0064718C"/>
    <w:rsid w:val="006528EE"/>
    <w:rsid w:val="00664786"/>
    <w:rsid w:val="00665CE1"/>
    <w:rsid w:val="006847EE"/>
    <w:rsid w:val="0068502E"/>
    <w:rsid w:val="0068560B"/>
    <w:rsid w:val="006A1766"/>
    <w:rsid w:val="006B00C1"/>
    <w:rsid w:val="006B0926"/>
    <w:rsid w:val="006C42BC"/>
    <w:rsid w:val="006D715A"/>
    <w:rsid w:val="006E0948"/>
    <w:rsid w:val="006E578A"/>
    <w:rsid w:val="006F240E"/>
    <w:rsid w:val="007000EF"/>
    <w:rsid w:val="00702E1B"/>
    <w:rsid w:val="00720D68"/>
    <w:rsid w:val="00752451"/>
    <w:rsid w:val="0075313B"/>
    <w:rsid w:val="0075538A"/>
    <w:rsid w:val="007562D7"/>
    <w:rsid w:val="0076010C"/>
    <w:rsid w:val="00764EB8"/>
    <w:rsid w:val="00771B3F"/>
    <w:rsid w:val="00775FC9"/>
    <w:rsid w:val="00781637"/>
    <w:rsid w:val="00782826"/>
    <w:rsid w:val="00782F7C"/>
    <w:rsid w:val="00787D1A"/>
    <w:rsid w:val="00796312"/>
    <w:rsid w:val="00797791"/>
    <w:rsid w:val="007A1A95"/>
    <w:rsid w:val="007B2576"/>
    <w:rsid w:val="007C6412"/>
    <w:rsid w:val="007C79A7"/>
    <w:rsid w:val="007F6923"/>
    <w:rsid w:val="007F70D1"/>
    <w:rsid w:val="008071D5"/>
    <w:rsid w:val="00814941"/>
    <w:rsid w:val="008161AC"/>
    <w:rsid w:val="008226B9"/>
    <w:rsid w:val="0082469A"/>
    <w:rsid w:val="00836666"/>
    <w:rsid w:val="008623A9"/>
    <w:rsid w:val="00862F04"/>
    <w:rsid w:val="008676FE"/>
    <w:rsid w:val="0088572F"/>
    <w:rsid w:val="00893CAA"/>
    <w:rsid w:val="008971F8"/>
    <w:rsid w:val="008B38D3"/>
    <w:rsid w:val="008B4519"/>
    <w:rsid w:val="008B45D3"/>
    <w:rsid w:val="008C0CF2"/>
    <w:rsid w:val="008C5658"/>
    <w:rsid w:val="008D0B96"/>
    <w:rsid w:val="008E2EA6"/>
    <w:rsid w:val="008E57DA"/>
    <w:rsid w:val="008F6533"/>
    <w:rsid w:val="008F781B"/>
    <w:rsid w:val="009107CE"/>
    <w:rsid w:val="0091515C"/>
    <w:rsid w:val="0092460E"/>
    <w:rsid w:val="00933AE5"/>
    <w:rsid w:val="00940410"/>
    <w:rsid w:val="00967339"/>
    <w:rsid w:val="0098530E"/>
    <w:rsid w:val="00986123"/>
    <w:rsid w:val="009927AC"/>
    <w:rsid w:val="00995ABF"/>
    <w:rsid w:val="009965D6"/>
    <w:rsid w:val="009A4786"/>
    <w:rsid w:val="009A47D6"/>
    <w:rsid w:val="009A6859"/>
    <w:rsid w:val="009B3AC9"/>
    <w:rsid w:val="009C206F"/>
    <w:rsid w:val="009C710A"/>
    <w:rsid w:val="009C7629"/>
    <w:rsid w:val="009D674F"/>
    <w:rsid w:val="009F2BD2"/>
    <w:rsid w:val="009F303D"/>
    <w:rsid w:val="009F566F"/>
    <w:rsid w:val="00A11511"/>
    <w:rsid w:val="00A118EC"/>
    <w:rsid w:val="00A24A54"/>
    <w:rsid w:val="00A25BCE"/>
    <w:rsid w:val="00A26CF6"/>
    <w:rsid w:val="00A464A8"/>
    <w:rsid w:val="00A51E30"/>
    <w:rsid w:val="00A577BB"/>
    <w:rsid w:val="00A62560"/>
    <w:rsid w:val="00A66EBF"/>
    <w:rsid w:val="00A76F32"/>
    <w:rsid w:val="00A80A84"/>
    <w:rsid w:val="00A908EC"/>
    <w:rsid w:val="00A94CD3"/>
    <w:rsid w:val="00A94CDB"/>
    <w:rsid w:val="00AA0736"/>
    <w:rsid w:val="00AA5BAE"/>
    <w:rsid w:val="00AB59AC"/>
    <w:rsid w:val="00AB6F86"/>
    <w:rsid w:val="00AC1770"/>
    <w:rsid w:val="00AE0D68"/>
    <w:rsid w:val="00AF0538"/>
    <w:rsid w:val="00AF3FAD"/>
    <w:rsid w:val="00AF5C62"/>
    <w:rsid w:val="00AF73AF"/>
    <w:rsid w:val="00B00963"/>
    <w:rsid w:val="00B0313C"/>
    <w:rsid w:val="00B04C22"/>
    <w:rsid w:val="00B11A1B"/>
    <w:rsid w:val="00B246A6"/>
    <w:rsid w:val="00B33317"/>
    <w:rsid w:val="00B34A92"/>
    <w:rsid w:val="00B35943"/>
    <w:rsid w:val="00B36B2A"/>
    <w:rsid w:val="00B47DA1"/>
    <w:rsid w:val="00B51AD7"/>
    <w:rsid w:val="00B55721"/>
    <w:rsid w:val="00B600C4"/>
    <w:rsid w:val="00B62CA2"/>
    <w:rsid w:val="00B6471B"/>
    <w:rsid w:val="00B66938"/>
    <w:rsid w:val="00B67136"/>
    <w:rsid w:val="00B67629"/>
    <w:rsid w:val="00B85664"/>
    <w:rsid w:val="00B90717"/>
    <w:rsid w:val="00B97C3E"/>
    <w:rsid w:val="00BA530D"/>
    <w:rsid w:val="00BC0FDD"/>
    <w:rsid w:val="00BD5D7F"/>
    <w:rsid w:val="00BD6328"/>
    <w:rsid w:val="00BF09CF"/>
    <w:rsid w:val="00BF6B5B"/>
    <w:rsid w:val="00C00FED"/>
    <w:rsid w:val="00C04D9B"/>
    <w:rsid w:val="00C07DE8"/>
    <w:rsid w:val="00C12B99"/>
    <w:rsid w:val="00C12FCC"/>
    <w:rsid w:val="00C1331B"/>
    <w:rsid w:val="00C510D8"/>
    <w:rsid w:val="00C57F1D"/>
    <w:rsid w:val="00C64F08"/>
    <w:rsid w:val="00C65F43"/>
    <w:rsid w:val="00C85F1A"/>
    <w:rsid w:val="00C9173A"/>
    <w:rsid w:val="00CA0A4B"/>
    <w:rsid w:val="00CA1849"/>
    <w:rsid w:val="00CA29CE"/>
    <w:rsid w:val="00CA6AC2"/>
    <w:rsid w:val="00CB5245"/>
    <w:rsid w:val="00CC0ABD"/>
    <w:rsid w:val="00CC5E03"/>
    <w:rsid w:val="00CD7305"/>
    <w:rsid w:val="00CE1A05"/>
    <w:rsid w:val="00CE31B7"/>
    <w:rsid w:val="00CE5BAA"/>
    <w:rsid w:val="00CE7730"/>
    <w:rsid w:val="00CF63EA"/>
    <w:rsid w:val="00D11033"/>
    <w:rsid w:val="00D14897"/>
    <w:rsid w:val="00D23117"/>
    <w:rsid w:val="00D24557"/>
    <w:rsid w:val="00D27443"/>
    <w:rsid w:val="00D4352E"/>
    <w:rsid w:val="00D456CD"/>
    <w:rsid w:val="00D53831"/>
    <w:rsid w:val="00D650C0"/>
    <w:rsid w:val="00D73216"/>
    <w:rsid w:val="00D77CF5"/>
    <w:rsid w:val="00D8113E"/>
    <w:rsid w:val="00D87EF7"/>
    <w:rsid w:val="00D90005"/>
    <w:rsid w:val="00D96920"/>
    <w:rsid w:val="00DA1AA2"/>
    <w:rsid w:val="00DA5E03"/>
    <w:rsid w:val="00DB4593"/>
    <w:rsid w:val="00DC72E5"/>
    <w:rsid w:val="00DD020E"/>
    <w:rsid w:val="00DF28C1"/>
    <w:rsid w:val="00DF38EF"/>
    <w:rsid w:val="00E00194"/>
    <w:rsid w:val="00E14F86"/>
    <w:rsid w:val="00E15553"/>
    <w:rsid w:val="00E1642F"/>
    <w:rsid w:val="00E16838"/>
    <w:rsid w:val="00E24276"/>
    <w:rsid w:val="00E2595D"/>
    <w:rsid w:val="00E268DD"/>
    <w:rsid w:val="00E34355"/>
    <w:rsid w:val="00E34CB4"/>
    <w:rsid w:val="00E40D5B"/>
    <w:rsid w:val="00E513F9"/>
    <w:rsid w:val="00E53D4D"/>
    <w:rsid w:val="00E631F5"/>
    <w:rsid w:val="00E70AA6"/>
    <w:rsid w:val="00E739DF"/>
    <w:rsid w:val="00E73EE1"/>
    <w:rsid w:val="00E91EB1"/>
    <w:rsid w:val="00EA38D4"/>
    <w:rsid w:val="00EB6D6F"/>
    <w:rsid w:val="00EC1C77"/>
    <w:rsid w:val="00EC6B37"/>
    <w:rsid w:val="00EE1127"/>
    <w:rsid w:val="00EE3F89"/>
    <w:rsid w:val="00EE62AF"/>
    <w:rsid w:val="00EE7418"/>
    <w:rsid w:val="00EF1160"/>
    <w:rsid w:val="00EF2212"/>
    <w:rsid w:val="00EF75B1"/>
    <w:rsid w:val="00F0235A"/>
    <w:rsid w:val="00F04160"/>
    <w:rsid w:val="00F04677"/>
    <w:rsid w:val="00F205F9"/>
    <w:rsid w:val="00F41A6C"/>
    <w:rsid w:val="00F5269B"/>
    <w:rsid w:val="00F52908"/>
    <w:rsid w:val="00F577D2"/>
    <w:rsid w:val="00F65640"/>
    <w:rsid w:val="00F71C13"/>
    <w:rsid w:val="00F72317"/>
    <w:rsid w:val="00F871D7"/>
    <w:rsid w:val="00F87423"/>
    <w:rsid w:val="00F92C22"/>
    <w:rsid w:val="00FB778A"/>
    <w:rsid w:val="00FD4834"/>
    <w:rsid w:val="00FE50EB"/>
    <w:rsid w:val="00FE78DE"/>
    <w:rsid w:val="00FF0FDD"/>
    <w:rsid w:val="00FF5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A9B3"/>
  <w15:docId w15:val="{E83C592F-6A23-4BDE-83CF-32053B89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F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0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16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F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0F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C0FDD"/>
    <w:pPr>
      <w:ind w:left="720"/>
      <w:contextualSpacing/>
    </w:pPr>
  </w:style>
  <w:style w:type="character" w:customStyle="1" w:styleId="Heading2Char">
    <w:name w:val="Heading 2 Char"/>
    <w:basedOn w:val="DefaultParagraphFont"/>
    <w:link w:val="Heading2"/>
    <w:uiPriority w:val="9"/>
    <w:rsid w:val="00041CA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532BC"/>
    <w:rPr>
      <w:b/>
      <w:bCs/>
    </w:rPr>
  </w:style>
  <w:style w:type="character" w:styleId="IntenseReference">
    <w:name w:val="Intense Reference"/>
    <w:basedOn w:val="DefaultParagraphFont"/>
    <w:uiPriority w:val="32"/>
    <w:qFormat/>
    <w:rsid w:val="000532BC"/>
    <w:rPr>
      <w:b/>
      <w:bCs/>
      <w:smallCaps/>
      <w:color w:val="5B9BD5" w:themeColor="accent1"/>
      <w:spacing w:val="5"/>
      <w:sz w:val="26"/>
      <w:szCs w:val="26"/>
    </w:rPr>
  </w:style>
  <w:style w:type="paragraph" w:styleId="Bibliography">
    <w:name w:val="Bibliography"/>
    <w:basedOn w:val="Normal"/>
    <w:next w:val="Normal"/>
    <w:uiPriority w:val="37"/>
    <w:unhideWhenUsed/>
    <w:rsid w:val="00DA1AA2"/>
    <w:pPr>
      <w:spacing w:after="200" w:line="276" w:lineRule="auto"/>
      <w:jc w:val="both"/>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287070"/>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BD6328"/>
    <w:pPr>
      <w:numPr>
        <w:ilvl w:val="1"/>
      </w:numPr>
      <w:ind w:left="709" w:right="998"/>
    </w:pPr>
    <w:rPr>
      <w:rFonts w:eastAsiaTheme="minorEastAsia"/>
      <w:color w:val="C00000"/>
      <w:spacing w:val="15"/>
    </w:rPr>
  </w:style>
  <w:style w:type="character" w:customStyle="1" w:styleId="SubtitleChar">
    <w:name w:val="Subtitle Char"/>
    <w:basedOn w:val="DefaultParagraphFont"/>
    <w:link w:val="Subtitle"/>
    <w:uiPriority w:val="11"/>
    <w:rsid w:val="00BD6328"/>
    <w:rPr>
      <w:rFonts w:eastAsiaTheme="minorEastAsia"/>
      <w:color w:val="C00000"/>
      <w:spacing w:val="15"/>
    </w:rPr>
  </w:style>
  <w:style w:type="character" w:styleId="Hyperlink">
    <w:name w:val="Hyperlink"/>
    <w:basedOn w:val="DefaultParagraphFont"/>
    <w:uiPriority w:val="99"/>
    <w:unhideWhenUsed/>
    <w:rsid w:val="006528EE"/>
    <w:rPr>
      <w:color w:val="0563C1" w:themeColor="hyperlink"/>
      <w:u w:val="single"/>
    </w:rPr>
  </w:style>
  <w:style w:type="character" w:customStyle="1" w:styleId="Heading4Char">
    <w:name w:val="Heading 4 Char"/>
    <w:basedOn w:val="DefaultParagraphFont"/>
    <w:link w:val="Heading4"/>
    <w:uiPriority w:val="9"/>
    <w:rsid w:val="00781637"/>
    <w:rPr>
      <w:rFonts w:asciiTheme="majorHAnsi" w:eastAsiaTheme="majorEastAsia" w:hAnsiTheme="majorHAnsi" w:cstheme="majorBidi"/>
      <w:i/>
      <w:iCs/>
      <w:color w:val="2E74B5" w:themeColor="accent1" w:themeShade="BF"/>
    </w:rPr>
  </w:style>
  <w:style w:type="character" w:styleId="SubtleReference">
    <w:name w:val="Subtle Reference"/>
    <w:basedOn w:val="DefaultParagraphFont"/>
    <w:uiPriority w:val="31"/>
    <w:qFormat/>
    <w:rsid w:val="009A47D6"/>
    <w:rPr>
      <w:smallCaps/>
      <w:color w:val="5A5A5A" w:themeColor="text1" w:themeTint="A5"/>
    </w:rPr>
  </w:style>
  <w:style w:type="paragraph" w:styleId="NoSpacing">
    <w:name w:val="No Spacing"/>
    <w:uiPriority w:val="1"/>
    <w:qFormat/>
    <w:rsid w:val="009A47D6"/>
    <w:pPr>
      <w:spacing w:after="0" w:line="240" w:lineRule="auto"/>
    </w:pPr>
  </w:style>
  <w:style w:type="character" w:styleId="SubtleEmphasis">
    <w:name w:val="Subtle Emphasis"/>
    <w:basedOn w:val="DefaultParagraphFont"/>
    <w:uiPriority w:val="19"/>
    <w:qFormat/>
    <w:rsid w:val="001F6CC5"/>
    <w:rPr>
      <w:i/>
      <w:iCs/>
      <w:color w:val="404040" w:themeColor="text1" w:themeTint="BF"/>
    </w:rPr>
  </w:style>
  <w:style w:type="paragraph" w:styleId="BalloonText">
    <w:name w:val="Balloon Text"/>
    <w:basedOn w:val="Normal"/>
    <w:link w:val="BalloonTextChar"/>
    <w:uiPriority w:val="99"/>
    <w:semiHidden/>
    <w:unhideWhenUsed/>
    <w:rsid w:val="0091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15C"/>
    <w:rPr>
      <w:rFonts w:ascii="Segoe UI" w:hAnsi="Segoe UI" w:cs="Segoe UI"/>
      <w:sz w:val="18"/>
      <w:szCs w:val="18"/>
    </w:rPr>
  </w:style>
  <w:style w:type="character" w:styleId="CommentReference">
    <w:name w:val="annotation reference"/>
    <w:basedOn w:val="DefaultParagraphFont"/>
    <w:uiPriority w:val="99"/>
    <w:semiHidden/>
    <w:unhideWhenUsed/>
    <w:rsid w:val="002E2647"/>
    <w:rPr>
      <w:sz w:val="16"/>
      <w:szCs w:val="16"/>
    </w:rPr>
  </w:style>
  <w:style w:type="paragraph" w:styleId="CommentText">
    <w:name w:val="annotation text"/>
    <w:basedOn w:val="Normal"/>
    <w:link w:val="CommentTextChar"/>
    <w:uiPriority w:val="99"/>
    <w:semiHidden/>
    <w:unhideWhenUsed/>
    <w:rsid w:val="002E2647"/>
    <w:pPr>
      <w:spacing w:line="240" w:lineRule="auto"/>
    </w:pPr>
    <w:rPr>
      <w:sz w:val="20"/>
      <w:szCs w:val="20"/>
    </w:rPr>
  </w:style>
  <w:style w:type="character" w:customStyle="1" w:styleId="CommentTextChar">
    <w:name w:val="Comment Text Char"/>
    <w:basedOn w:val="DefaultParagraphFont"/>
    <w:link w:val="CommentText"/>
    <w:uiPriority w:val="99"/>
    <w:semiHidden/>
    <w:rsid w:val="002E2647"/>
    <w:rPr>
      <w:sz w:val="20"/>
      <w:szCs w:val="20"/>
    </w:rPr>
  </w:style>
  <w:style w:type="paragraph" w:styleId="CommentSubject">
    <w:name w:val="annotation subject"/>
    <w:basedOn w:val="CommentText"/>
    <w:next w:val="CommentText"/>
    <w:link w:val="CommentSubjectChar"/>
    <w:uiPriority w:val="99"/>
    <w:semiHidden/>
    <w:unhideWhenUsed/>
    <w:rsid w:val="002E2647"/>
    <w:rPr>
      <w:b/>
      <w:bCs/>
    </w:rPr>
  </w:style>
  <w:style w:type="character" w:customStyle="1" w:styleId="CommentSubjectChar">
    <w:name w:val="Comment Subject Char"/>
    <w:basedOn w:val="CommentTextChar"/>
    <w:link w:val="CommentSubject"/>
    <w:uiPriority w:val="99"/>
    <w:semiHidden/>
    <w:rsid w:val="002E2647"/>
    <w:rPr>
      <w:b/>
      <w:bCs/>
      <w:sz w:val="20"/>
      <w:szCs w:val="20"/>
    </w:rPr>
  </w:style>
  <w:style w:type="character" w:styleId="FollowedHyperlink">
    <w:name w:val="FollowedHyperlink"/>
    <w:basedOn w:val="DefaultParagraphFont"/>
    <w:uiPriority w:val="99"/>
    <w:semiHidden/>
    <w:unhideWhenUsed/>
    <w:rsid w:val="003A3579"/>
    <w:rPr>
      <w:color w:val="954F72" w:themeColor="followedHyperlink"/>
      <w:u w:val="single"/>
    </w:rPr>
  </w:style>
  <w:style w:type="paragraph" w:styleId="Header">
    <w:name w:val="header"/>
    <w:basedOn w:val="Normal"/>
    <w:link w:val="HeaderChar"/>
    <w:uiPriority w:val="99"/>
    <w:unhideWhenUsed/>
    <w:rsid w:val="0018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32"/>
  </w:style>
  <w:style w:type="paragraph" w:styleId="Footer">
    <w:name w:val="footer"/>
    <w:basedOn w:val="Normal"/>
    <w:link w:val="FooterChar"/>
    <w:uiPriority w:val="99"/>
    <w:unhideWhenUsed/>
    <w:rsid w:val="0018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4162">
      <w:bodyDiv w:val="1"/>
      <w:marLeft w:val="0"/>
      <w:marRight w:val="0"/>
      <w:marTop w:val="0"/>
      <w:marBottom w:val="0"/>
      <w:divBdr>
        <w:top w:val="none" w:sz="0" w:space="0" w:color="auto"/>
        <w:left w:val="none" w:sz="0" w:space="0" w:color="auto"/>
        <w:bottom w:val="none" w:sz="0" w:space="0" w:color="auto"/>
        <w:right w:val="none" w:sz="0" w:space="0" w:color="auto"/>
      </w:divBdr>
      <w:divsChild>
        <w:div w:id="1232497977">
          <w:marLeft w:val="0"/>
          <w:marRight w:val="0"/>
          <w:marTop w:val="0"/>
          <w:marBottom w:val="0"/>
          <w:divBdr>
            <w:top w:val="none" w:sz="0" w:space="0" w:color="auto"/>
            <w:left w:val="none" w:sz="0" w:space="0" w:color="auto"/>
            <w:bottom w:val="none" w:sz="0" w:space="0" w:color="auto"/>
            <w:right w:val="none" w:sz="0" w:space="0" w:color="auto"/>
          </w:divBdr>
        </w:div>
        <w:div w:id="1567178830">
          <w:marLeft w:val="0"/>
          <w:marRight w:val="0"/>
          <w:marTop w:val="0"/>
          <w:marBottom w:val="0"/>
          <w:divBdr>
            <w:top w:val="none" w:sz="0" w:space="0" w:color="auto"/>
            <w:left w:val="none" w:sz="0" w:space="0" w:color="auto"/>
            <w:bottom w:val="none" w:sz="0" w:space="0" w:color="auto"/>
            <w:right w:val="none" w:sz="0" w:space="0" w:color="auto"/>
          </w:divBdr>
        </w:div>
        <w:div w:id="373314677">
          <w:marLeft w:val="0"/>
          <w:marRight w:val="0"/>
          <w:marTop w:val="0"/>
          <w:marBottom w:val="0"/>
          <w:divBdr>
            <w:top w:val="none" w:sz="0" w:space="0" w:color="auto"/>
            <w:left w:val="none" w:sz="0" w:space="0" w:color="auto"/>
            <w:bottom w:val="none" w:sz="0" w:space="0" w:color="auto"/>
            <w:right w:val="none" w:sz="0" w:space="0" w:color="auto"/>
          </w:divBdr>
        </w:div>
        <w:div w:id="739640194">
          <w:marLeft w:val="0"/>
          <w:marRight w:val="0"/>
          <w:marTop w:val="0"/>
          <w:marBottom w:val="0"/>
          <w:divBdr>
            <w:top w:val="none" w:sz="0" w:space="0" w:color="auto"/>
            <w:left w:val="none" w:sz="0" w:space="0" w:color="auto"/>
            <w:bottom w:val="none" w:sz="0" w:space="0" w:color="auto"/>
            <w:right w:val="none" w:sz="0" w:space="0" w:color="auto"/>
          </w:divBdr>
        </w:div>
        <w:div w:id="677660934">
          <w:marLeft w:val="0"/>
          <w:marRight w:val="0"/>
          <w:marTop w:val="0"/>
          <w:marBottom w:val="0"/>
          <w:divBdr>
            <w:top w:val="none" w:sz="0" w:space="0" w:color="auto"/>
            <w:left w:val="none" w:sz="0" w:space="0" w:color="auto"/>
            <w:bottom w:val="none" w:sz="0" w:space="0" w:color="auto"/>
            <w:right w:val="none" w:sz="0" w:space="0" w:color="auto"/>
          </w:divBdr>
        </w:div>
        <w:div w:id="1984502092">
          <w:marLeft w:val="0"/>
          <w:marRight w:val="0"/>
          <w:marTop w:val="0"/>
          <w:marBottom w:val="0"/>
          <w:divBdr>
            <w:top w:val="none" w:sz="0" w:space="0" w:color="auto"/>
            <w:left w:val="none" w:sz="0" w:space="0" w:color="auto"/>
            <w:bottom w:val="none" w:sz="0" w:space="0" w:color="auto"/>
            <w:right w:val="none" w:sz="0" w:space="0" w:color="auto"/>
          </w:divBdr>
        </w:div>
        <w:div w:id="2061241352">
          <w:marLeft w:val="0"/>
          <w:marRight w:val="0"/>
          <w:marTop w:val="0"/>
          <w:marBottom w:val="0"/>
          <w:divBdr>
            <w:top w:val="none" w:sz="0" w:space="0" w:color="auto"/>
            <w:left w:val="none" w:sz="0" w:space="0" w:color="auto"/>
            <w:bottom w:val="none" w:sz="0" w:space="0" w:color="auto"/>
            <w:right w:val="none" w:sz="0" w:space="0" w:color="auto"/>
          </w:divBdr>
        </w:div>
        <w:div w:id="189028811">
          <w:marLeft w:val="0"/>
          <w:marRight w:val="0"/>
          <w:marTop w:val="0"/>
          <w:marBottom w:val="0"/>
          <w:divBdr>
            <w:top w:val="none" w:sz="0" w:space="0" w:color="auto"/>
            <w:left w:val="none" w:sz="0" w:space="0" w:color="auto"/>
            <w:bottom w:val="none" w:sz="0" w:space="0" w:color="auto"/>
            <w:right w:val="none" w:sz="0" w:space="0" w:color="auto"/>
          </w:divBdr>
        </w:div>
        <w:div w:id="1914199338">
          <w:marLeft w:val="0"/>
          <w:marRight w:val="0"/>
          <w:marTop w:val="0"/>
          <w:marBottom w:val="0"/>
          <w:divBdr>
            <w:top w:val="none" w:sz="0" w:space="0" w:color="auto"/>
            <w:left w:val="none" w:sz="0" w:space="0" w:color="auto"/>
            <w:bottom w:val="none" w:sz="0" w:space="0" w:color="auto"/>
            <w:right w:val="none" w:sz="0" w:space="0" w:color="auto"/>
          </w:divBdr>
        </w:div>
        <w:div w:id="812604845">
          <w:marLeft w:val="0"/>
          <w:marRight w:val="0"/>
          <w:marTop w:val="0"/>
          <w:marBottom w:val="0"/>
          <w:divBdr>
            <w:top w:val="none" w:sz="0" w:space="0" w:color="auto"/>
            <w:left w:val="none" w:sz="0" w:space="0" w:color="auto"/>
            <w:bottom w:val="none" w:sz="0" w:space="0" w:color="auto"/>
            <w:right w:val="none" w:sz="0" w:space="0" w:color="auto"/>
          </w:divBdr>
        </w:div>
        <w:div w:id="1584417489">
          <w:marLeft w:val="0"/>
          <w:marRight w:val="0"/>
          <w:marTop w:val="0"/>
          <w:marBottom w:val="0"/>
          <w:divBdr>
            <w:top w:val="none" w:sz="0" w:space="0" w:color="auto"/>
            <w:left w:val="none" w:sz="0" w:space="0" w:color="auto"/>
            <w:bottom w:val="none" w:sz="0" w:space="0" w:color="auto"/>
            <w:right w:val="none" w:sz="0" w:space="0" w:color="auto"/>
          </w:divBdr>
        </w:div>
        <w:div w:id="1411997119">
          <w:marLeft w:val="0"/>
          <w:marRight w:val="0"/>
          <w:marTop w:val="0"/>
          <w:marBottom w:val="0"/>
          <w:divBdr>
            <w:top w:val="none" w:sz="0" w:space="0" w:color="auto"/>
            <w:left w:val="none" w:sz="0" w:space="0" w:color="auto"/>
            <w:bottom w:val="none" w:sz="0" w:space="0" w:color="auto"/>
            <w:right w:val="none" w:sz="0" w:space="0" w:color="auto"/>
          </w:divBdr>
        </w:div>
        <w:div w:id="415634736">
          <w:marLeft w:val="0"/>
          <w:marRight w:val="0"/>
          <w:marTop w:val="0"/>
          <w:marBottom w:val="0"/>
          <w:divBdr>
            <w:top w:val="none" w:sz="0" w:space="0" w:color="auto"/>
            <w:left w:val="none" w:sz="0" w:space="0" w:color="auto"/>
            <w:bottom w:val="none" w:sz="0" w:space="0" w:color="auto"/>
            <w:right w:val="none" w:sz="0" w:space="0" w:color="auto"/>
          </w:divBdr>
        </w:div>
        <w:div w:id="1500537647">
          <w:marLeft w:val="0"/>
          <w:marRight w:val="0"/>
          <w:marTop w:val="0"/>
          <w:marBottom w:val="0"/>
          <w:divBdr>
            <w:top w:val="none" w:sz="0" w:space="0" w:color="auto"/>
            <w:left w:val="none" w:sz="0" w:space="0" w:color="auto"/>
            <w:bottom w:val="none" w:sz="0" w:space="0" w:color="auto"/>
            <w:right w:val="none" w:sz="0" w:space="0" w:color="auto"/>
          </w:divBdr>
        </w:div>
        <w:div w:id="641235463">
          <w:marLeft w:val="0"/>
          <w:marRight w:val="0"/>
          <w:marTop w:val="0"/>
          <w:marBottom w:val="0"/>
          <w:divBdr>
            <w:top w:val="none" w:sz="0" w:space="0" w:color="auto"/>
            <w:left w:val="none" w:sz="0" w:space="0" w:color="auto"/>
            <w:bottom w:val="none" w:sz="0" w:space="0" w:color="auto"/>
            <w:right w:val="none" w:sz="0" w:space="0" w:color="auto"/>
          </w:divBdr>
        </w:div>
        <w:div w:id="45492427">
          <w:marLeft w:val="0"/>
          <w:marRight w:val="0"/>
          <w:marTop w:val="0"/>
          <w:marBottom w:val="0"/>
          <w:divBdr>
            <w:top w:val="none" w:sz="0" w:space="0" w:color="auto"/>
            <w:left w:val="none" w:sz="0" w:space="0" w:color="auto"/>
            <w:bottom w:val="none" w:sz="0" w:space="0" w:color="auto"/>
            <w:right w:val="none" w:sz="0" w:space="0" w:color="auto"/>
          </w:divBdr>
        </w:div>
        <w:div w:id="265693975">
          <w:marLeft w:val="0"/>
          <w:marRight w:val="0"/>
          <w:marTop w:val="0"/>
          <w:marBottom w:val="0"/>
          <w:divBdr>
            <w:top w:val="none" w:sz="0" w:space="0" w:color="auto"/>
            <w:left w:val="none" w:sz="0" w:space="0" w:color="auto"/>
            <w:bottom w:val="none" w:sz="0" w:space="0" w:color="auto"/>
            <w:right w:val="none" w:sz="0" w:space="0" w:color="auto"/>
          </w:divBdr>
        </w:div>
        <w:div w:id="554973842">
          <w:marLeft w:val="0"/>
          <w:marRight w:val="0"/>
          <w:marTop w:val="0"/>
          <w:marBottom w:val="0"/>
          <w:divBdr>
            <w:top w:val="none" w:sz="0" w:space="0" w:color="auto"/>
            <w:left w:val="none" w:sz="0" w:space="0" w:color="auto"/>
            <w:bottom w:val="none" w:sz="0" w:space="0" w:color="auto"/>
            <w:right w:val="none" w:sz="0" w:space="0" w:color="auto"/>
          </w:divBdr>
        </w:div>
      </w:divsChild>
    </w:div>
    <w:div w:id="195168838">
      <w:bodyDiv w:val="1"/>
      <w:marLeft w:val="0"/>
      <w:marRight w:val="0"/>
      <w:marTop w:val="0"/>
      <w:marBottom w:val="0"/>
      <w:divBdr>
        <w:top w:val="none" w:sz="0" w:space="0" w:color="auto"/>
        <w:left w:val="none" w:sz="0" w:space="0" w:color="auto"/>
        <w:bottom w:val="none" w:sz="0" w:space="0" w:color="auto"/>
        <w:right w:val="none" w:sz="0" w:space="0" w:color="auto"/>
      </w:divBdr>
      <w:divsChild>
        <w:div w:id="665210567">
          <w:marLeft w:val="0"/>
          <w:marRight w:val="0"/>
          <w:marTop w:val="0"/>
          <w:marBottom w:val="0"/>
          <w:divBdr>
            <w:top w:val="none" w:sz="0" w:space="0" w:color="auto"/>
            <w:left w:val="none" w:sz="0" w:space="0" w:color="auto"/>
            <w:bottom w:val="none" w:sz="0" w:space="0" w:color="auto"/>
            <w:right w:val="none" w:sz="0" w:space="0" w:color="auto"/>
          </w:divBdr>
        </w:div>
        <w:div w:id="896820495">
          <w:marLeft w:val="0"/>
          <w:marRight w:val="0"/>
          <w:marTop w:val="0"/>
          <w:marBottom w:val="0"/>
          <w:divBdr>
            <w:top w:val="none" w:sz="0" w:space="0" w:color="auto"/>
            <w:left w:val="none" w:sz="0" w:space="0" w:color="auto"/>
            <w:bottom w:val="none" w:sz="0" w:space="0" w:color="auto"/>
            <w:right w:val="none" w:sz="0" w:space="0" w:color="auto"/>
          </w:divBdr>
        </w:div>
      </w:divsChild>
    </w:div>
    <w:div w:id="202595455">
      <w:bodyDiv w:val="1"/>
      <w:marLeft w:val="0"/>
      <w:marRight w:val="0"/>
      <w:marTop w:val="0"/>
      <w:marBottom w:val="0"/>
      <w:divBdr>
        <w:top w:val="none" w:sz="0" w:space="0" w:color="auto"/>
        <w:left w:val="none" w:sz="0" w:space="0" w:color="auto"/>
        <w:bottom w:val="none" w:sz="0" w:space="0" w:color="auto"/>
        <w:right w:val="none" w:sz="0" w:space="0" w:color="auto"/>
      </w:divBdr>
      <w:divsChild>
        <w:div w:id="437870389">
          <w:marLeft w:val="0"/>
          <w:marRight w:val="0"/>
          <w:marTop w:val="0"/>
          <w:marBottom w:val="0"/>
          <w:divBdr>
            <w:top w:val="none" w:sz="0" w:space="0" w:color="auto"/>
            <w:left w:val="none" w:sz="0" w:space="0" w:color="auto"/>
            <w:bottom w:val="none" w:sz="0" w:space="0" w:color="auto"/>
            <w:right w:val="none" w:sz="0" w:space="0" w:color="auto"/>
          </w:divBdr>
        </w:div>
        <w:div w:id="408041119">
          <w:marLeft w:val="0"/>
          <w:marRight w:val="0"/>
          <w:marTop w:val="0"/>
          <w:marBottom w:val="0"/>
          <w:divBdr>
            <w:top w:val="none" w:sz="0" w:space="0" w:color="auto"/>
            <w:left w:val="none" w:sz="0" w:space="0" w:color="auto"/>
            <w:bottom w:val="none" w:sz="0" w:space="0" w:color="auto"/>
            <w:right w:val="none" w:sz="0" w:space="0" w:color="auto"/>
          </w:divBdr>
        </w:div>
      </w:divsChild>
    </w:div>
    <w:div w:id="300233770">
      <w:bodyDiv w:val="1"/>
      <w:marLeft w:val="0"/>
      <w:marRight w:val="0"/>
      <w:marTop w:val="0"/>
      <w:marBottom w:val="0"/>
      <w:divBdr>
        <w:top w:val="none" w:sz="0" w:space="0" w:color="auto"/>
        <w:left w:val="none" w:sz="0" w:space="0" w:color="auto"/>
        <w:bottom w:val="none" w:sz="0" w:space="0" w:color="auto"/>
        <w:right w:val="none" w:sz="0" w:space="0" w:color="auto"/>
      </w:divBdr>
      <w:divsChild>
        <w:div w:id="218708956">
          <w:marLeft w:val="0"/>
          <w:marRight w:val="0"/>
          <w:marTop w:val="0"/>
          <w:marBottom w:val="0"/>
          <w:divBdr>
            <w:top w:val="none" w:sz="0" w:space="0" w:color="auto"/>
            <w:left w:val="none" w:sz="0" w:space="0" w:color="auto"/>
            <w:bottom w:val="none" w:sz="0" w:space="0" w:color="auto"/>
            <w:right w:val="none" w:sz="0" w:space="0" w:color="auto"/>
          </w:divBdr>
        </w:div>
        <w:div w:id="1897008674">
          <w:marLeft w:val="0"/>
          <w:marRight w:val="0"/>
          <w:marTop w:val="0"/>
          <w:marBottom w:val="0"/>
          <w:divBdr>
            <w:top w:val="none" w:sz="0" w:space="0" w:color="auto"/>
            <w:left w:val="none" w:sz="0" w:space="0" w:color="auto"/>
            <w:bottom w:val="none" w:sz="0" w:space="0" w:color="auto"/>
            <w:right w:val="none" w:sz="0" w:space="0" w:color="auto"/>
          </w:divBdr>
        </w:div>
        <w:div w:id="1183592043">
          <w:marLeft w:val="0"/>
          <w:marRight w:val="0"/>
          <w:marTop w:val="0"/>
          <w:marBottom w:val="0"/>
          <w:divBdr>
            <w:top w:val="none" w:sz="0" w:space="0" w:color="auto"/>
            <w:left w:val="none" w:sz="0" w:space="0" w:color="auto"/>
            <w:bottom w:val="none" w:sz="0" w:space="0" w:color="auto"/>
            <w:right w:val="none" w:sz="0" w:space="0" w:color="auto"/>
          </w:divBdr>
        </w:div>
        <w:div w:id="1124423612">
          <w:marLeft w:val="0"/>
          <w:marRight w:val="0"/>
          <w:marTop w:val="0"/>
          <w:marBottom w:val="0"/>
          <w:divBdr>
            <w:top w:val="none" w:sz="0" w:space="0" w:color="auto"/>
            <w:left w:val="none" w:sz="0" w:space="0" w:color="auto"/>
            <w:bottom w:val="none" w:sz="0" w:space="0" w:color="auto"/>
            <w:right w:val="none" w:sz="0" w:space="0" w:color="auto"/>
          </w:divBdr>
        </w:div>
        <w:div w:id="1759205119">
          <w:marLeft w:val="0"/>
          <w:marRight w:val="0"/>
          <w:marTop w:val="0"/>
          <w:marBottom w:val="0"/>
          <w:divBdr>
            <w:top w:val="none" w:sz="0" w:space="0" w:color="auto"/>
            <w:left w:val="none" w:sz="0" w:space="0" w:color="auto"/>
            <w:bottom w:val="none" w:sz="0" w:space="0" w:color="auto"/>
            <w:right w:val="none" w:sz="0" w:space="0" w:color="auto"/>
          </w:divBdr>
        </w:div>
      </w:divsChild>
    </w:div>
    <w:div w:id="400836971">
      <w:bodyDiv w:val="1"/>
      <w:marLeft w:val="0"/>
      <w:marRight w:val="0"/>
      <w:marTop w:val="0"/>
      <w:marBottom w:val="0"/>
      <w:divBdr>
        <w:top w:val="none" w:sz="0" w:space="0" w:color="auto"/>
        <w:left w:val="none" w:sz="0" w:space="0" w:color="auto"/>
        <w:bottom w:val="none" w:sz="0" w:space="0" w:color="auto"/>
        <w:right w:val="none" w:sz="0" w:space="0" w:color="auto"/>
      </w:divBdr>
      <w:divsChild>
        <w:div w:id="429279013">
          <w:marLeft w:val="0"/>
          <w:marRight w:val="0"/>
          <w:marTop w:val="0"/>
          <w:marBottom w:val="0"/>
          <w:divBdr>
            <w:top w:val="none" w:sz="0" w:space="0" w:color="auto"/>
            <w:left w:val="none" w:sz="0" w:space="0" w:color="auto"/>
            <w:bottom w:val="none" w:sz="0" w:space="0" w:color="auto"/>
            <w:right w:val="none" w:sz="0" w:space="0" w:color="auto"/>
          </w:divBdr>
        </w:div>
        <w:div w:id="1994216958">
          <w:marLeft w:val="0"/>
          <w:marRight w:val="0"/>
          <w:marTop w:val="0"/>
          <w:marBottom w:val="0"/>
          <w:divBdr>
            <w:top w:val="none" w:sz="0" w:space="0" w:color="auto"/>
            <w:left w:val="none" w:sz="0" w:space="0" w:color="auto"/>
            <w:bottom w:val="none" w:sz="0" w:space="0" w:color="auto"/>
            <w:right w:val="none" w:sz="0" w:space="0" w:color="auto"/>
          </w:divBdr>
        </w:div>
        <w:div w:id="319584369">
          <w:marLeft w:val="0"/>
          <w:marRight w:val="0"/>
          <w:marTop w:val="0"/>
          <w:marBottom w:val="0"/>
          <w:divBdr>
            <w:top w:val="none" w:sz="0" w:space="0" w:color="auto"/>
            <w:left w:val="none" w:sz="0" w:space="0" w:color="auto"/>
            <w:bottom w:val="none" w:sz="0" w:space="0" w:color="auto"/>
            <w:right w:val="none" w:sz="0" w:space="0" w:color="auto"/>
          </w:divBdr>
        </w:div>
        <w:div w:id="915670961">
          <w:marLeft w:val="0"/>
          <w:marRight w:val="0"/>
          <w:marTop w:val="0"/>
          <w:marBottom w:val="0"/>
          <w:divBdr>
            <w:top w:val="none" w:sz="0" w:space="0" w:color="auto"/>
            <w:left w:val="none" w:sz="0" w:space="0" w:color="auto"/>
            <w:bottom w:val="none" w:sz="0" w:space="0" w:color="auto"/>
            <w:right w:val="none" w:sz="0" w:space="0" w:color="auto"/>
          </w:divBdr>
        </w:div>
      </w:divsChild>
    </w:div>
    <w:div w:id="483861929">
      <w:bodyDiv w:val="1"/>
      <w:marLeft w:val="0"/>
      <w:marRight w:val="0"/>
      <w:marTop w:val="0"/>
      <w:marBottom w:val="0"/>
      <w:divBdr>
        <w:top w:val="none" w:sz="0" w:space="0" w:color="auto"/>
        <w:left w:val="none" w:sz="0" w:space="0" w:color="auto"/>
        <w:bottom w:val="none" w:sz="0" w:space="0" w:color="auto"/>
        <w:right w:val="none" w:sz="0" w:space="0" w:color="auto"/>
      </w:divBdr>
      <w:divsChild>
        <w:div w:id="180973964">
          <w:marLeft w:val="0"/>
          <w:marRight w:val="0"/>
          <w:marTop w:val="0"/>
          <w:marBottom w:val="0"/>
          <w:divBdr>
            <w:top w:val="none" w:sz="0" w:space="0" w:color="auto"/>
            <w:left w:val="none" w:sz="0" w:space="0" w:color="auto"/>
            <w:bottom w:val="none" w:sz="0" w:space="0" w:color="auto"/>
            <w:right w:val="none" w:sz="0" w:space="0" w:color="auto"/>
          </w:divBdr>
          <w:divsChild>
            <w:div w:id="930435111">
              <w:marLeft w:val="0"/>
              <w:marRight w:val="0"/>
              <w:marTop w:val="0"/>
              <w:marBottom w:val="0"/>
              <w:divBdr>
                <w:top w:val="none" w:sz="0" w:space="0" w:color="auto"/>
                <w:left w:val="none" w:sz="0" w:space="0" w:color="auto"/>
                <w:bottom w:val="none" w:sz="0" w:space="0" w:color="auto"/>
                <w:right w:val="none" w:sz="0" w:space="0" w:color="auto"/>
              </w:divBdr>
              <w:divsChild>
                <w:div w:id="602492179">
                  <w:marLeft w:val="0"/>
                  <w:marRight w:val="0"/>
                  <w:marTop w:val="0"/>
                  <w:marBottom w:val="0"/>
                  <w:divBdr>
                    <w:top w:val="none" w:sz="0" w:space="0" w:color="auto"/>
                    <w:left w:val="none" w:sz="0" w:space="0" w:color="auto"/>
                    <w:bottom w:val="none" w:sz="0" w:space="0" w:color="auto"/>
                    <w:right w:val="none" w:sz="0" w:space="0" w:color="auto"/>
                  </w:divBdr>
                </w:div>
                <w:div w:id="1598899439">
                  <w:marLeft w:val="0"/>
                  <w:marRight w:val="0"/>
                  <w:marTop w:val="0"/>
                  <w:marBottom w:val="0"/>
                  <w:divBdr>
                    <w:top w:val="none" w:sz="0" w:space="0" w:color="auto"/>
                    <w:left w:val="none" w:sz="0" w:space="0" w:color="auto"/>
                    <w:bottom w:val="none" w:sz="0" w:space="0" w:color="auto"/>
                    <w:right w:val="none" w:sz="0" w:space="0" w:color="auto"/>
                  </w:divBdr>
                </w:div>
                <w:div w:id="802313105">
                  <w:marLeft w:val="0"/>
                  <w:marRight w:val="0"/>
                  <w:marTop w:val="0"/>
                  <w:marBottom w:val="0"/>
                  <w:divBdr>
                    <w:top w:val="none" w:sz="0" w:space="0" w:color="auto"/>
                    <w:left w:val="none" w:sz="0" w:space="0" w:color="auto"/>
                    <w:bottom w:val="none" w:sz="0" w:space="0" w:color="auto"/>
                    <w:right w:val="none" w:sz="0" w:space="0" w:color="auto"/>
                  </w:divBdr>
                </w:div>
                <w:div w:id="308822546">
                  <w:marLeft w:val="0"/>
                  <w:marRight w:val="0"/>
                  <w:marTop w:val="0"/>
                  <w:marBottom w:val="0"/>
                  <w:divBdr>
                    <w:top w:val="none" w:sz="0" w:space="0" w:color="auto"/>
                    <w:left w:val="none" w:sz="0" w:space="0" w:color="auto"/>
                    <w:bottom w:val="none" w:sz="0" w:space="0" w:color="auto"/>
                    <w:right w:val="none" w:sz="0" w:space="0" w:color="auto"/>
                  </w:divBdr>
                </w:div>
                <w:div w:id="1370447602">
                  <w:marLeft w:val="0"/>
                  <w:marRight w:val="0"/>
                  <w:marTop w:val="0"/>
                  <w:marBottom w:val="0"/>
                  <w:divBdr>
                    <w:top w:val="none" w:sz="0" w:space="0" w:color="auto"/>
                    <w:left w:val="none" w:sz="0" w:space="0" w:color="auto"/>
                    <w:bottom w:val="none" w:sz="0" w:space="0" w:color="auto"/>
                    <w:right w:val="none" w:sz="0" w:space="0" w:color="auto"/>
                  </w:divBdr>
                </w:div>
                <w:div w:id="290401440">
                  <w:marLeft w:val="0"/>
                  <w:marRight w:val="0"/>
                  <w:marTop w:val="0"/>
                  <w:marBottom w:val="0"/>
                  <w:divBdr>
                    <w:top w:val="none" w:sz="0" w:space="0" w:color="auto"/>
                    <w:left w:val="none" w:sz="0" w:space="0" w:color="auto"/>
                    <w:bottom w:val="none" w:sz="0" w:space="0" w:color="auto"/>
                    <w:right w:val="none" w:sz="0" w:space="0" w:color="auto"/>
                  </w:divBdr>
                </w:div>
                <w:div w:id="26495595">
                  <w:marLeft w:val="0"/>
                  <w:marRight w:val="0"/>
                  <w:marTop w:val="0"/>
                  <w:marBottom w:val="0"/>
                  <w:divBdr>
                    <w:top w:val="none" w:sz="0" w:space="0" w:color="auto"/>
                    <w:left w:val="none" w:sz="0" w:space="0" w:color="auto"/>
                    <w:bottom w:val="none" w:sz="0" w:space="0" w:color="auto"/>
                    <w:right w:val="none" w:sz="0" w:space="0" w:color="auto"/>
                  </w:divBdr>
                </w:div>
                <w:div w:id="334499230">
                  <w:marLeft w:val="0"/>
                  <w:marRight w:val="0"/>
                  <w:marTop w:val="0"/>
                  <w:marBottom w:val="0"/>
                  <w:divBdr>
                    <w:top w:val="none" w:sz="0" w:space="0" w:color="auto"/>
                    <w:left w:val="none" w:sz="0" w:space="0" w:color="auto"/>
                    <w:bottom w:val="none" w:sz="0" w:space="0" w:color="auto"/>
                    <w:right w:val="none" w:sz="0" w:space="0" w:color="auto"/>
                  </w:divBdr>
                </w:div>
                <w:div w:id="1605189440">
                  <w:marLeft w:val="0"/>
                  <w:marRight w:val="0"/>
                  <w:marTop w:val="0"/>
                  <w:marBottom w:val="0"/>
                  <w:divBdr>
                    <w:top w:val="none" w:sz="0" w:space="0" w:color="auto"/>
                    <w:left w:val="none" w:sz="0" w:space="0" w:color="auto"/>
                    <w:bottom w:val="none" w:sz="0" w:space="0" w:color="auto"/>
                    <w:right w:val="none" w:sz="0" w:space="0" w:color="auto"/>
                  </w:divBdr>
                </w:div>
                <w:div w:id="92216289">
                  <w:marLeft w:val="0"/>
                  <w:marRight w:val="0"/>
                  <w:marTop w:val="0"/>
                  <w:marBottom w:val="0"/>
                  <w:divBdr>
                    <w:top w:val="none" w:sz="0" w:space="0" w:color="auto"/>
                    <w:left w:val="none" w:sz="0" w:space="0" w:color="auto"/>
                    <w:bottom w:val="none" w:sz="0" w:space="0" w:color="auto"/>
                    <w:right w:val="none" w:sz="0" w:space="0" w:color="auto"/>
                  </w:divBdr>
                </w:div>
                <w:div w:id="135219580">
                  <w:marLeft w:val="0"/>
                  <w:marRight w:val="0"/>
                  <w:marTop w:val="0"/>
                  <w:marBottom w:val="0"/>
                  <w:divBdr>
                    <w:top w:val="none" w:sz="0" w:space="0" w:color="auto"/>
                    <w:left w:val="none" w:sz="0" w:space="0" w:color="auto"/>
                    <w:bottom w:val="none" w:sz="0" w:space="0" w:color="auto"/>
                    <w:right w:val="none" w:sz="0" w:space="0" w:color="auto"/>
                  </w:divBdr>
                </w:div>
                <w:div w:id="1086922935">
                  <w:marLeft w:val="0"/>
                  <w:marRight w:val="0"/>
                  <w:marTop w:val="0"/>
                  <w:marBottom w:val="0"/>
                  <w:divBdr>
                    <w:top w:val="none" w:sz="0" w:space="0" w:color="auto"/>
                    <w:left w:val="none" w:sz="0" w:space="0" w:color="auto"/>
                    <w:bottom w:val="none" w:sz="0" w:space="0" w:color="auto"/>
                    <w:right w:val="none" w:sz="0" w:space="0" w:color="auto"/>
                  </w:divBdr>
                </w:div>
                <w:div w:id="226453058">
                  <w:marLeft w:val="0"/>
                  <w:marRight w:val="0"/>
                  <w:marTop w:val="0"/>
                  <w:marBottom w:val="0"/>
                  <w:divBdr>
                    <w:top w:val="none" w:sz="0" w:space="0" w:color="auto"/>
                    <w:left w:val="none" w:sz="0" w:space="0" w:color="auto"/>
                    <w:bottom w:val="none" w:sz="0" w:space="0" w:color="auto"/>
                    <w:right w:val="none" w:sz="0" w:space="0" w:color="auto"/>
                  </w:divBdr>
                </w:div>
                <w:div w:id="407464335">
                  <w:marLeft w:val="0"/>
                  <w:marRight w:val="0"/>
                  <w:marTop w:val="0"/>
                  <w:marBottom w:val="0"/>
                  <w:divBdr>
                    <w:top w:val="none" w:sz="0" w:space="0" w:color="auto"/>
                    <w:left w:val="none" w:sz="0" w:space="0" w:color="auto"/>
                    <w:bottom w:val="none" w:sz="0" w:space="0" w:color="auto"/>
                    <w:right w:val="none" w:sz="0" w:space="0" w:color="auto"/>
                  </w:divBdr>
                </w:div>
                <w:div w:id="1228765014">
                  <w:marLeft w:val="0"/>
                  <w:marRight w:val="0"/>
                  <w:marTop w:val="0"/>
                  <w:marBottom w:val="0"/>
                  <w:divBdr>
                    <w:top w:val="none" w:sz="0" w:space="0" w:color="auto"/>
                    <w:left w:val="none" w:sz="0" w:space="0" w:color="auto"/>
                    <w:bottom w:val="none" w:sz="0" w:space="0" w:color="auto"/>
                    <w:right w:val="none" w:sz="0" w:space="0" w:color="auto"/>
                  </w:divBdr>
                </w:div>
                <w:div w:id="14903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069">
          <w:marLeft w:val="0"/>
          <w:marRight w:val="0"/>
          <w:marTop w:val="0"/>
          <w:marBottom w:val="0"/>
          <w:divBdr>
            <w:top w:val="none" w:sz="0" w:space="0" w:color="auto"/>
            <w:left w:val="none" w:sz="0" w:space="0" w:color="auto"/>
            <w:bottom w:val="none" w:sz="0" w:space="0" w:color="auto"/>
            <w:right w:val="none" w:sz="0" w:space="0" w:color="auto"/>
          </w:divBdr>
          <w:divsChild>
            <w:div w:id="350306474">
              <w:marLeft w:val="0"/>
              <w:marRight w:val="0"/>
              <w:marTop w:val="0"/>
              <w:marBottom w:val="0"/>
              <w:divBdr>
                <w:top w:val="none" w:sz="0" w:space="0" w:color="auto"/>
                <w:left w:val="none" w:sz="0" w:space="0" w:color="auto"/>
                <w:bottom w:val="none" w:sz="0" w:space="0" w:color="auto"/>
                <w:right w:val="none" w:sz="0" w:space="0" w:color="auto"/>
              </w:divBdr>
              <w:divsChild>
                <w:div w:id="758598165">
                  <w:marLeft w:val="0"/>
                  <w:marRight w:val="0"/>
                  <w:marTop w:val="0"/>
                  <w:marBottom w:val="0"/>
                  <w:divBdr>
                    <w:top w:val="none" w:sz="0" w:space="0" w:color="auto"/>
                    <w:left w:val="none" w:sz="0" w:space="0" w:color="auto"/>
                    <w:bottom w:val="none" w:sz="0" w:space="0" w:color="auto"/>
                    <w:right w:val="none" w:sz="0" w:space="0" w:color="auto"/>
                  </w:divBdr>
                </w:div>
                <w:div w:id="569392385">
                  <w:marLeft w:val="0"/>
                  <w:marRight w:val="0"/>
                  <w:marTop w:val="0"/>
                  <w:marBottom w:val="0"/>
                  <w:divBdr>
                    <w:top w:val="none" w:sz="0" w:space="0" w:color="auto"/>
                    <w:left w:val="none" w:sz="0" w:space="0" w:color="auto"/>
                    <w:bottom w:val="none" w:sz="0" w:space="0" w:color="auto"/>
                    <w:right w:val="none" w:sz="0" w:space="0" w:color="auto"/>
                  </w:divBdr>
                </w:div>
                <w:div w:id="1539463609">
                  <w:marLeft w:val="0"/>
                  <w:marRight w:val="0"/>
                  <w:marTop w:val="0"/>
                  <w:marBottom w:val="0"/>
                  <w:divBdr>
                    <w:top w:val="none" w:sz="0" w:space="0" w:color="auto"/>
                    <w:left w:val="none" w:sz="0" w:space="0" w:color="auto"/>
                    <w:bottom w:val="none" w:sz="0" w:space="0" w:color="auto"/>
                    <w:right w:val="none" w:sz="0" w:space="0" w:color="auto"/>
                  </w:divBdr>
                </w:div>
                <w:div w:id="762150120">
                  <w:marLeft w:val="0"/>
                  <w:marRight w:val="0"/>
                  <w:marTop w:val="0"/>
                  <w:marBottom w:val="0"/>
                  <w:divBdr>
                    <w:top w:val="none" w:sz="0" w:space="0" w:color="auto"/>
                    <w:left w:val="none" w:sz="0" w:space="0" w:color="auto"/>
                    <w:bottom w:val="none" w:sz="0" w:space="0" w:color="auto"/>
                    <w:right w:val="none" w:sz="0" w:space="0" w:color="auto"/>
                  </w:divBdr>
                </w:div>
                <w:div w:id="1990357875">
                  <w:marLeft w:val="0"/>
                  <w:marRight w:val="0"/>
                  <w:marTop w:val="0"/>
                  <w:marBottom w:val="0"/>
                  <w:divBdr>
                    <w:top w:val="none" w:sz="0" w:space="0" w:color="auto"/>
                    <w:left w:val="none" w:sz="0" w:space="0" w:color="auto"/>
                    <w:bottom w:val="none" w:sz="0" w:space="0" w:color="auto"/>
                    <w:right w:val="none" w:sz="0" w:space="0" w:color="auto"/>
                  </w:divBdr>
                </w:div>
                <w:div w:id="734821408">
                  <w:marLeft w:val="0"/>
                  <w:marRight w:val="0"/>
                  <w:marTop w:val="0"/>
                  <w:marBottom w:val="0"/>
                  <w:divBdr>
                    <w:top w:val="none" w:sz="0" w:space="0" w:color="auto"/>
                    <w:left w:val="none" w:sz="0" w:space="0" w:color="auto"/>
                    <w:bottom w:val="none" w:sz="0" w:space="0" w:color="auto"/>
                    <w:right w:val="none" w:sz="0" w:space="0" w:color="auto"/>
                  </w:divBdr>
                </w:div>
                <w:div w:id="2114351525">
                  <w:marLeft w:val="0"/>
                  <w:marRight w:val="0"/>
                  <w:marTop w:val="0"/>
                  <w:marBottom w:val="0"/>
                  <w:divBdr>
                    <w:top w:val="none" w:sz="0" w:space="0" w:color="auto"/>
                    <w:left w:val="none" w:sz="0" w:space="0" w:color="auto"/>
                    <w:bottom w:val="none" w:sz="0" w:space="0" w:color="auto"/>
                    <w:right w:val="none" w:sz="0" w:space="0" w:color="auto"/>
                  </w:divBdr>
                </w:div>
                <w:div w:id="20281035">
                  <w:marLeft w:val="0"/>
                  <w:marRight w:val="0"/>
                  <w:marTop w:val="0"/>
                  <w:marBottom w:val="0"/>
                  <w:divBdr>
                    <w:top w:val="none" w:sz="0" w:space="0" w:color="auto"/>
                    <w:left w:val="none" w:sz="0" w:space="0" w:color="auto"/>
                    <w:bottom w:val="none" w:sz="0" w:space="0" w:color="auto"/>
                    <w:right w:val="none" w:sz="0" w:space="0" w:color="auto"/>
                  </w:divBdr>
                </w:div>
                <w:div w:id="1741058050">
                  <w:marLeft w:val="0"/>
                  <w:marRight w:val="0"/>
                  <w:marTop w:val="0"/>
                  <w:marBottom w:val="0"/>
                  <w:divBdr>
                    <w:top w:val="none" w:sz="0" w:space="0" w:color="auto"/>
                    <w:left w:val="none" w:sz="0" w:space="0" w:color="auto"/>
                    <w:bottom w:val="none" w:sz="0" w:space="0" w:color="auto"/>
                    <w:right w:val="none" w:sz="0" w:space="0" w:color="auto"/>
                  </w:divBdr>
                </w:div>
                <w:div w:id="581567400">
                  <w:marLeft w:val="0"/>
                  <w:marRight w:val="0"/>
                  <w:marTop w:val="0"/>
                  <w:marBottom w:val="0"/>
                  <w:divBdr>
                    <w:top w:val="none" w:sz="0" w:space="0" w:color="auto"/>
                    <w:left w:val="none" w:sz="0" w:space="0" w:color="auto"/>
                    <w:bottom w:val="none" w:sz="0" w:space="0" w:color="auto"/>
                    <w:right w:val="none" w:sz="0" w:space="0" w:color="auto"/>
                  </w:divBdr>
                </w:div>
                <w:div w:id="1242252910">
                  <w:marLeft w:val="0"/>
                  <w:marRight w:val="0"/>
                  <w:marTop w:val="0"/>
                  <w:marBottom w:val="0"/>
                  <w:divBdr>
                    <w:top w:val="none" w:sz="0" w:space="0" w:color="auto"/>
                    <w:left w:val="none" w:sz="0" w:space="0" w:color="auto"/>
                    <w:bottom w:val="none" w:sz="0" w:space="0" w:color="auto"/>
                    <w:right w:val="none" w:sz="0" w:space="0" w:color="auto"/>
                  </w:divBdr>
                </w:div>
                <w:div w:id="2139298533">
                  <w:marLeft w:val="0"/>
                  <w:marRight w:val="0"/>
                  <w:marTop w:val="0"/>
                  <w:marBottom w:val="0"/>
                  <w:divBdr>
                    <w:top w:val="none" w:sz="0" w:space="0" w:color="auto"/>
                    <w:left w:val="none" w:sz="0" w:space="0" w:color="auto"/>
                    <w:bottom w:val="none" w:sz="0" w:space="0" w:color="auto"/>
                    <w:right w:val="none" w:sz="0" w:space="0" w:color="auto"/>
                  </w:divBdr>
                </w:div>
                <w:div w:id="1274364778">
                  <w:marLeft w:val="0"/>
                  <w:marRight w:val="0"/>
                  <w:marTop w:val="0"/>
                  <w:marBottom w:val="0"/>
                  <w:divBdr>
                    <w:top w:val="none" w:sz="0" w:space="0" w:color="auto"/>
                    <w:left w:val="none" w:sz="0" w:space="0" w:color="auto"/>
                    <w:bottom w:val="none" w:sz="0" w:space="0" w:color="auto"/>
                    <w:right w:val="none" w:sz="0" w:space="0" w:color="auto"/>
                  </w:divBdr>
                </w:div>
                <w:div w:id="1245649619">
                  <w:marLeft w:val="0"/>
                  <w:marRight w:val="0"/>
                  <w:marTop w:val="0"/>
                  <w:marBottom w:val="0"/>
                  <w:divBdr>
                    <w:top w:val="none" w:sz="0" w:space="0" w:color="auto"/>
                    <w:left w:val="none" w:sz="0" w:space="0" w:color="auto"/>
                    <w:bottom w:val="none" w:sz="0" w:space="0" w:color="auto"/>
                    <w:right w:val="none" w:sz="0" w:space="0" w:color="auto"/>
                  </w:divBdr>
                </w:div>
                <w:div w:id="714544617">
                  <w:marLeft w:val="0"/>
                  <w:marRight w:val="0"/>
                  <w:marTop w:val="0"/>
                  <w:marBottom w:val="0"/>
                  <w:divBdr>
                    <w:top w:val="none" w:sz="0" w:space="0" w:color="auto"/>
                    <w:left w:val="none" w:sz="0" w:space="0" w:color="auto"/>
                    <w:bottom w:val="none" w:sz="0" w:space="0" w:color="auto"/>
                    <w:right w:val="none" w:sz="0" w:space="0" w:color="auto"/>
                  </w:divBdr>
                </w:div>
                <w:div w:id="611592221">
                  <w:marLeft w:val="0"/>
                  <w:marRight w:val="0"/>
                  <w:marTop w:val="0"/>
                  <w:marBottom w:val="0"/>
                  <w:divBdr>
                    <w:top w:val="none" w:sz="0" w:space="0" w:color="auto"/>
                    <w:left w:val="none" w:sz="0" w:space="0" w:color="auto"/>
                    <w:bottom w:val="none" w:sz="0" w:space="0" w:color="auto"/>
                    <w:right w:val="none" w:sz="0" w:space="0" w:color="auto"/>
                  </w:divBdr>
                </w:div>
                <w:div w:id="17856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3266">
      <w:bodyDiv w:val="1"/>
      <w:marLeft w:val="0"/>
      <w:marRight w:val="0"/>
      <w:marTop w:val="0"/>
      <w:marBottom w:val="0"/>
      <w:divBdr>
        <w:top w:val="none" w:sz="0" w:space="0" w:color="auto"/>
        <w:left w:val="none" w:sz="0" w:space="0" w:color="auto"/>
        <w:bottom w:val="none" w:sz="0" w:space="0" w:color="auto"/>
        <w:right w:val="none" w:sz="0" w:space="0" w:color="auto"/>
      </w:divBdr>
      <w:divsChild>
        <w:div w:id="1050109473">
          <w:marLeft w:val="0"/>
          <w:marRight w:val="0"/>
          <w:marTop w:val="0"/>
          <w:marBottom w:val="0"/>
          <w:divBdr>
            <w:top w:val="none" w:sz="0" w:space="0" w:color="auto"/>
            <w:left w:val="none" w:sz="0" w:space="0" w:color="auto"/>
            <w:bottom w:val="none" w:sz="0" w:space="0" w:color="auto"/>
            <w:right w:val="none" w:sz="0" w:space="0" w:color="auto"/>
          </w:divBdr>
        </w:div>
        <w:div w:id="462965627">
          <w:marLeft w:val="0"/>
          <w:marRight w:val="0"/>
          <w:marTop w:val="0"/>
          <w:marBottom w:val="0"/>
          <w:divBdr>
            <w:top w:val="none" w:sz="0" w:space="0" w:color="auto"/>
            <w:left w:val="none" w:sz="0" w:space="0" w:color="auto"/>
            <w:bottom w:val="none" w:sz="0" w:space="0" w:color="auto"/>
            <w:right w:val="none" w:sz="0" w:space="0" w:color="auto"/>
          </w:divBdr>
        </w:div>
        <w:div w:id="1360081734">
          <w:marLeft w:val="0"/>
          <w:marRight w:val="0"/>
          <w:marTop w:val="0"/>
          <w:marBottom w:val="0"/>
          <w:divBdr>
            <w:top w:val="none" w:sz="0" w:space="0" w:color="auto"/>
            <w:left w:val="none" w:sz="0" w:space="0" w:color="auto"/>
            <w:bottom w:val="none" w:sz="0" w:space="0" w:color="auto"/>
            <w:right w:val="none" w:sz="0" w:space="0" w:color="auto"/>
          </w:divBdr>
        </w:div>
        <w:div w:id="716703922">
          <w:marLeft w:val="0"/>
          <w:marRight w:val="0"/>
          <w:marTop w:val="0"/>
          <w:marBottom w:val="0"/>
          <w:divBdr>
            <w:top w:val="none" w:sz="0" w:space="0" w:color="auto"/>
            <w:left w:val="none" w:sz="0" w:space="0" w:color="auto"/>
            <w:bottom w:val="none" w:sz="0" w:space="0" w:color="auto"/>
            <w:right w:val="none" w:sz="0" w:space="0" w:color="auto"/>
          </w:divBdr>
        </w:div>
        <w:div w:id="275135211">
          <w:marLeft w:val="0"/>
          <w:marRight w:val="0"/>
          <w:marTop w:val="0"/>
          <w:marBottom w:val="0"/>
          <w:divBdr>
            <w:top w:val="none" w:sz="0" w:space="0" w:color="auto"/>
            <w:left w:val="none" w:sz="0" w:space="0" w:color="auto"/>
            <w:bottom w:val="none" w:sz="0" w:space="0" w:color="auto"/>
            <w:right w:val="none" w:sz="0" w:space="0" w:color="auto"/>
          </w:divBdr>
        </w:div>
        <w:div w:id="1514760947">
          <w:marLeft w:val="0"/>
          <w:marRight w:val="0"/>
          <w:marTop w:val="0"/>
          <w:marBottom w:val="0"/>
          <w:divBdr>
            <w:top w:val="none" w:sz="0" w:space="0" w:color="auto"/>
            <w:left w:val="none" w:sz="0" w:space="0" w:color="auto"/>
            <w:bottom w:val="none" w:sz="0" w:space="0" w:color="auto"/>
            <w:right w:val="none" w:sz="0" w:space="0" w:color="auto"/>
          </w:divBdr>
        </w:div>
        <w:div w:id="382951203">
          <w:marLeft w:val="0"/>
          <w:marRight w:val="0"/>
          <w:marTop w:val="0"/>
          <w:marBottom w:val="0"/>
          <w:divBdr>
            <w:top w:val="none" w:sz="0" w:space="0" w:color="auto"/>
            <w:left w:val="none" w:sz="0" w:space="0" w:color="auto"/>
            <w:bottom w:val="none" w:sz="0" w:space="0" w:color="auto"/>
            <w:right w:val="none" w:sz="0" w:space="0" w:color="auto"/>
          </w:divBdr>
        </w:div>
        <w:div w:id="1840001374">
          <w:marLeft w:val="0"/>
          <w:marRight w:val="0"/>
          <w:marTop w:val="0"/>
          <w:marBottom w:val="0"/>
          <w:divBdr>
            <w:top w:val="none" w:sz="0" w:space="0" w:color="auto"/>
            <w:left w:val="none" w:sz="0" w:space="0" w:color="auto"/>
            <w:bottom w:val="none" w:sz="0" w:space="0" w:color="auto"/>
            <w:right w:val="none" w:sz="0" w:space="0" w:color="auto"/>
          </w:divBdr>
        </w:div>
        <w:div w:id="74790318">
          <w:marLeft w:val="0"/>
          <w:marRight w:val="0"/>
          <w:marTop w:val="0"/>
          <w:marBottom w:val="0"/>
          <w:divBdr>
            <w:top w:val="none" w:sz="0" w:space="0" w:color="auto"/>
            <w:left w:val="none" w:sz="0" w:space="0" w:color="auto"/>
            <w:bottom w:val="none" w:sz="0" w:space="0" w:color="auto"/>
            <w:right w:val="none" w:sz="0" w:space="0" w:color="auto"/>
          </w:divBdr>
        </w:div>
        <w:div w:id="1842813252">
          <w:marLeft w:val="0"/>
          <w:marRight w:val="0"/>
          <w:marTop w:val="0"/>
          <w:marBottom w:val="0"/>
          <w:divBdr>
            <w:top w:val="none" w:sz="0" w:space="0" w:color="auto"/>
            <w:left w:val="none" w:sz="0" w:space="0" w:color="auto"/>
            <w:bottom w:val="none" w:sz="0" w:space="0" w:color="auto"/>
            <w:right w:val="none" w:sz="0" w:space="0" w:color="auto"/>
          </w:divBdr>
        </w:div>
        <w:div w:id="1202132457">
          <w:marLeft w:val="0"/>
          <w:marRight w:val="0"/>
          <w:marTop w:val="0"/>
          <w:marBottom w:val="0"/>
          <w:divBdr>
            <w:top w:val="none" w:sz="0" w:space="0" w:color="auto"/>
            <w:left w:val="none" w:sz="0" w:space="0" w:color="auto"/>
            <w:bottom w:val="none" w:sz="0" w:space="0" w:color="auto"/>
            <w:right w:val="none" w:sz="0" w:space="0" w:color="auto"/>
          </w:divBdr>
        </w:div>
        <w:div w:id="652756133">
          <w:marLeft w:val="0"/>
          <w:marRight w:val="0"/>
          <w:marTop w:val="0"/>
          <w:marBottom w:val="0"/>
          <w:divBdr>
            <w:top w:val="none" w:sz="0" w:space="0" w:color="auto"/>
            <w:left w:val="none" w:sz="0" w:space="0" w:color="auto"/>
            <w:bottom w:val="none" w:sz="0" w:space="0" w:color="auto"/>
            <w:right w:val="none" w:sz="0" w:space="0" w:color="auto"/>
          </w:divBdr>
        </w:div>
        <w:div w:id="221798647">
          <w:marLeft w:val="0"/>
          <w:marRight w:val="0"/>
          <w:marTop w:val="0"/>
          <w:marBottom w:val="0"/>
          <w:divBdr>
            <w:top w:val="none" w:sz="0" w:space="0" w:color="auto"/>
            <w:left w:val="none" w:sz="0" w:space="0" w:color="auto"/>
            <w:bottom w:val="none" w:sz="0" w:space="0" w:color="auto"/>
            <w:right w:val="none" w:sz="0" w:space="0" w:color="auto"/>
          </w:divBdr>
        </w:div>
        <w:div w:id="1972973209">
          <w:marLeft w:val="0"/>
          <w:marRight w:val="0"/>
          <w:marTop w:val="0"/>
          <w:marBottom w:val="0"/>
          <w:divBdr>
            <w:top w:val="none" w:sz="0" w:space="0" w:color="auto"/>
            <w:left w:val="none" w:sz="0" w:space="0" w:color="auto"/>
            <w:bottom w:val="none" w:sz="0" w:space="0" w:color="auto"/>
            <w:right w:val="none" w:sz="0" w:space="0" w:color="auto"/>
          </w:divBdr>
        </w:div>
        <w:div w:id="1060253881">
          <w:marLeft w:val="0"/>
          <w:marRight w:val="0"/>
          <w:marTop w:val="0"/>
          <w:marBottom w:val="0"/>
          <w:divBdr>
            <w:top w:val="none" w:sz="0" w:space="0" w:color="auto"/>
            <w:left w:val="none" w:sz="0" w:space="0" w:color="auto"/>
            <w:bottom w:val="none" w:sz="0" w:space="0" w:color="auto"/>
            <w:right w:val="none" w:sz="0" w:space="0" w:color="auto"/>
          </w:divBdr>
        </w:div>
        <w:div w:id="956717389">
          <w:marLeft w:val="0"/>
          <w:marRight w:val="0"/>
          <w:marTop w:val="0"/>
          <w:marBottom w:val="0"/>
          <w:divBdr>
            <w:top w:val="none" w:sz="0" w:space="0" w:color="auto"/>
            <w:left w:val="none" w:sz="0" w:space="0" w:color="auto"/>
            <w:bottom w:val="none" w:sz="0" w:space="0" w:color="auto"/>
            <w:right w:val="none" w:sz="0" w:space="0" w:color="auto"/>
          </w:divBdr>
        </w:div>
        <w:div w:id="1884710257">
          <w:marLeft w:val="0"/>
          <w:marRight w:val="0"/>
          <w:marTop w:val="0"/>
          <w:marBottom w:val="0"/>
          <w:divBdr>
            <w:top w:val="none" w:sz="0" w:space="0" w:color="auto"/>
            <w:left w:val="none" w:sz="0" w:space="0" w:color="auto"/>
            <w:bottom w:val="none" w:sz="0" w:space="0" w:color="auto"/>
            <w:right w:val="none" w:sz="0" w:space="0" w:color="auto"/>
          </w:divBdr>
        </w:div>
        <w:div w:id="1055931703">
          <w:marLeft w:val="0"/>
          <w:marRight w:val="0"/>
          <w:marTop w:val="0"/>
          <w:marBottom w:val="0"/>
          <w:divBdr>
            <w:top w:val="none" w:sz="0" w:space="0" w:color="auto"/>
            <w:left w:val="none" w:sz="0" w:space="0" w:color="auto"/>
            <w:bottom w:val="none" w:sz="0" w:space="0" w:color="auto"/>
            <w:right w:val="none" w:sz="0" w:space="0" w:color="auto"/>
          </w:divBdr>
        </w:div>
        <w:div w:id="48119121">
          <w:marLeft w:val="0"/>
          <w:marRight w:val="0"/>
          <w:marTop w:val="0"/>
          <w:marBottom w:val="0"/>
          <w:divBdr>
            <w:top w:val="none" w:sz="0" w:space="0" w:color="auto"/>
            <w:left w:val="none" w:sz="0" w:space="0" w:color="auto"/>
            <w:bottom w:val="none" w:sz="0" w:space="0" w:color="auto"/>
            <w:right w:val="none" w:sz="0" w:space="0" w:color="auto"/>
          </w:divBdr>
        </w:div>
        <w:div w:id="1991714267">
          <w:marLeft w:val="0"/>
          <w:marRight w:val="0"/>
          <w:marTop w:val="0"/>
          <w:marBottom w:val="0"/>
          <w:divBdr>
            <w:top w:val="none" w:sz="0" w:space="0" w:color="auto"/>
            <w:left w:val="none" w:sz="0" w:space="0" w:color="auto"/>
            <w:bottom w:val="none" w:sz="0" w:space="0" w:color="auto"/>
            <w:right w:val="none" w:sz="0" w:space="0" w:color="auto"/>
          </w:divBdr>
        </w:div>
        <w:div w:id="1699813328">
          <w:marLeft w:val="0"/>
          <w:marRight w:val="0"/>
          <w:marTop w:val="0"/>
          <w:marBottom w:val="0"/>
          <w:divBdr>
            <w:top w:val="none" w:sz="0" w:space="0" w:color="auto"/>
            <w:left w:val="none" w:sz="0" w:space="0" w:color="auto"/>
            <w:bottom w:val="none" w:sz="0" w:space="0" w:color="auto"/>
            <w:right w:val="none" w:sz="0" w:space="0" w:color="auto"/>
          </w:divBdr>
        </w:div>
        <w:div w:id="344746777">
          <w:marLeft w:val="0"/>
          <w:marRight w:val="0"/>
          <w:marTop w:val="0"/>
          <w:marBottom w:val="0"/>
          <w:divBdr>
            <w:top w:val="none" w:sz="0" w:space="0" w:color="auto"/>
            <w:left w:val="none" w:sz="0" w:space="0" w:color="auto"/>
            <w:bottom w:val="none" w:sz="0" w:space="0" w:color="auto"/>
            <w:right w:val="none" w:sz="0" w:space="0" w:color="auto"/>
          </w:divBdr>
        </w:div>
        <w:div w:id="1147630158">
          <w:marLeft w:val="0"/>
          <w:marRight w:val="0"/>
          <w:marTop w:val="0"/>
          <w:marBottom w:val="0"/>
          <w:divBdr>
            <w:top w:val="none" w:sz="0" w:space="0" w:color="auto"/>
            <w:left w:val="none" w:sz="0" w:space="0" w:color="auto"/>
            <w:bottom w:val="none" w:sz="0" w:space="0" w:color="auto"/>
            <w:right w:val="none" w:sz="0" w:space="0" w:color="auto"/>
          </w:divBdr>
        </w:div>
        <w:div w:id="1239632438">
          <w:marLeft w:val="0"/>
          <w:marRight w:val="0"/>
          <w:marTop w:val="0"/>
          <w:marBottom w:val="0"/>
          <w:divBdr>
            <w:top w:val="none" w:sz="0" w:space="0" w:color="auto"/>
            <w:left w:val="none" w:sz="0" w:space="0" w:color="auto"/>
            <w:bottom w:val="none" w:sz="0" w:space="0" w:color="auto"/>
            <w:right w:val="none" w:sz="0" w:space="0" w:color="auto"/>
          </w:divBdr>
        </w:div>
        <w:div w:id="197813626">
          <w:marLeft w:val="0"/>
          <w:marRight w:val="0"/>
          <w:marTop w:val="0"/>
          <w:marBottom w:val="0"/>
          <w:divBdr>
            <w:top w:val="none" w:sz="0" w:space="0" w:color="auto"/>
            <w:left w:val="none" w:sz="0" w:space="0" w:color="auto"/>
            <w:bottom w:val="none" w:sz="0" w:space="0" w:color="auto"/>
            <w:right w:val="none" w:sz="0" w:space="0" w:color="auto"/>
          </w:divBdr>
        </w:div>
        <w:div w:id="440420872">
          <w:marLeft w:val="0"/>
          <w:marRight w:val="0"/>
          <w:marTop w:val="0"/>
          <w:marBottom w:val="0"/>
          <w:divBdr>
            <w:top w:val="none" w:sz="0" w:space="0" w:color="auto"/>
            <w:left w:val="none" w:sz="0" w:space="0" w:color="auto"/>
            <w:bottom w:val="none" w:sz="0" w:space="0" w:color="auto"/>
            <w:right w:val="none" w:sz="0" w:space="0" w:color="auto"/>
          </w:divBdr>
        </w:div>
        <w:div w:id="590545412">
          <w:marLeft w:val="0"/>
          <w:marRight w:val="0"/>
          <w:marTop w:val="0"/>
          <w:marBottom w:val="0"/>
          <w:divBdr>
            <w:top w:val="none" w:sz="0" w:space="0" w:color="auto"/>
            <w:left w:val="none" w:sz="0" w:space="0" w:color="auto"/>
            <w:bottom w:val="none" w:sz="0" w:space="0" w:color="auto"/>
            <w:right w:val="none" w:sz="0" w:space="0" w:color="auto"/>
          </w:divBdr>
        </w:div>
        <w:div w:id="1418867339">
          <w:marLeft w:val="0"/>
          <w:marRight w:val="0"/>
          <w:marTop w:val="0"/>
          <w:marBottom w:val="0"/>
          <w:divBdr>
            <w:top w:val="none" w:sz="0" w:space="0" w:color="auto"/>
            <w:left w:val="none" w:sz="0" w:space="0" w:color="auto"/>
            <w:bottom w:val="none" w:sz="0" w:space="0" w:color="auto"/>
            <w:right w:val="none" w:sz="0" w:space="0" w:color="auto"/>
          </w:divBdr>
        </w:div>
        <w:div w:id="493493388">
          <w:marLeft w:val="0"/>
          <w:marRight w:val="0"/>
          <w:marTop w:val="0"/>
          <w:marBottom w:val="0"/>
          <w:divBdr>
            <w:top w:val="none" w:sz="0" w:space="0" w:color="auto"/>
            <w:left w:val="none" w:sz="0" w:space="0" w:color="auto"/>
            <w:bottom w:val="none" w:sz="0" w:space="0" w:color="auto"/>
            <w:right w:val="none" w:sz="0" w:space="0" w:color="auto"/>
          </w:divBdr>
        </w:div>
        <w:div w:id="1194726789">
          <w:marLeft w:val="0"/>
          <w:marRight w:val="0"/>
          <w:marTop w:val="0"/>
          <w:marBottom w:val="0"/>
          <w:divBdr>
            <w:top w:val="none" w:sz="0" w:space="0" w:color="auto"/>
            <w:left w:val="none" w:sz="0" w:space="0" w:color="auto"/>
            <w:bottom w:val="none" w:sz="0" w:space="0" w:color="auto"/>
            <w:right w:val="none" w:sz="0" w:space="0" w:color="auto"/>
          </w:divBdr>
        </w:div>
        <w:div w:id="301616772">
          <w:marLeft w:val="0"/>
          <w:marRight w:val="0"/>
          <w:marTop w:val="0"/>
          <w:marBottom w:val="0"/>
          <w:divBdr>
            <w:top w:val="none" w:sz="0" w:space="0" w:color="auto"/>
            <w:left w:val="none" w:sz="0" w:space="0" w:color="auto"/>
            <w:bottom w:val="none" w:sz="0" w:space="0" w:color="auto"/>
            <w:right w:val="none" w:sz="0" w:space="0" w:color="auto"/>
          </w:divBdr>
        </w:div>
        <w:div w:id="810752161">
          <w:marLeft w:val="0"/>
          <w:marRight w:val="0"/>
          <w:marTop w:val="0"/>
          <w:marBottom w:val="0"/>
          <w:divBdr>
            <w:top w:val="none" w:sz="0" w:space="0" w:color="auto"/>
            <w:left w:val="none" w:sz="0" w:space="0" w:color="auto"/>
            <w:bottom w:val="none" w:sz="0" w:space="0" w:color="auto"/>
            <w:right w:val="none" w:sz="0" w:space="0" w:color="auto"/>
          </w:divBdr>
        </w:div>
        <w:div w:id="1906597420">
          <w:marLeft w:val="0"/>
          <w:marRight w:val="0"/>
          <w:marTop w:val="0"/>
          <w:marBottom w:val="0"/>
          <w:divBdr>
            <w:top w:val="none" w:sz="0" w:space="0" w:color="auto"/>
            <w:left w:val="none" w:sz="0" w:space="0" w:color="auto"/>
            <w:bottom w:val="none" w:sz="0" w:space="0" w:color="auto"/>
            <w:right w:val="none" w:sz="0" w:space="0" w:color="auto"/>
          </w:divBdr>
        </w:div>
        <w:div w:id="1585412539">
          <w:marLeft w:val="0"/>
          <w:marRight w:val="0"/>
          <w:marTop w:val="0"/>
          <w:marBottom w:val="0"/>
          <w:divBdr>
            <w:top w:val="none" w:sz="0" w:space="0" w:color="auto"/>
            <w:left w:val="none" w:sz="0" w:space="0" w:color="auto"/>
            <w:bottom w:val="none" w:sz="0" w:space="0" w:color="auto"/>
            <w:right w:val="none" w:sz="0" w:space="0" w:color="auto"/>
          </w:divBdr>
        </w:div>
        <w:div w:id="682510243">
          <w:marLeft w:val="0"/>
          <w:marRight w:val="0"/>
          <w:marTop w:val="0"/>
          <w:marBottom w:val="0"/>
          <w:divBdr>
            <w:top w:val="none" w:sz="0" w:space="0" w:color="auto"/>
            <w:left w:val="none" w:sz="0" w:space="0" w:color="auto"/>
            <w:bottom w:val="none" w:sz="0" w:space="0" w:color="auto"/>
            <w:right w:val="none" w:sz="0" w:space="0" w:color="auto"/>
          </w:divBdr>
        </w:div>
        <w:div w:id="1376268921">
          <w:marLeft w:val="0"/>
          <w:marRight w:val="0"/>
          <w:marTop w:val="0"/>
          <w:marBottom w:val="0"/>
          <w:divBdr>
            <w:top w:val="none" w:sz="0" w:space="0" w:color="auto"/>
            <w:left w:val="none" w:sz="0" w:space="0" w:color="auto"/>
            <w:bottom w:val="none" w:sz="0" w:space="0" w:color="auto"/>
            <w:right w:val="none" w:sz="0" w:space="0" w:color="auto"/>
          </w:divBdr>
        </w:div>
        <w:div w:id="1541163664">
          <w:marLeft w:val="0"/>
          <w:marRight w:val="0"/>
          <w:marTop w:val="0"/>
          <w:marBottom w:val="0"/>
          <w:divBdr>
            <w:top w:val="none" w:sz="0" w:space="0" w:color="auto"/>
            <w:left w:val="none" w:sz="0" w:space="0" w:color="auto"/>
            <w:bottom w:val="none" w:sz="0" w:space="0" w:color="auto"/>
            <w:right w:val="none" w:sz="0" w:space="0" w:color="auto"/>
          </w:divBdr>
        </w:div>
        <w:div w:id="550193012">
          <w:marLeft w:val="0"/>
          <w:marRight w:val="0"/>
          <w:marTop w:val="0"/>
          <w:marBottom w:val="0"/>
          <w:divBdr>
            <w:top w:val="none" w:sz="0" w:space="0" w:color="auto"/>
            <w:left w:val="none" w:sz="0" w:space="0" w:color="auto"/>
            <w:bottom w:val="none" w:sz="0" w:space="0" w:color="auto"/>
            <w:right w:val="none" w:sz="0" w:space="0" w:color="auto"/>
          </w:divBdr>
        </w:div>
        <w:div w:id="1106345668">
          <w:marLeft w:val="0"/>
          <w:marRight w:val="0"/>
          <w:marTop w:val="0"/>
          <w:marBottom w:val="0"/>
          <w:divBdr>
            <w:top w:val="none" w:sz="0" w:space="0" w:color="auto"/>
            <w:left w:val="none" w:sz="0" w:space="0" w:color="auto"/>
            <w:bottom w:val="none" w:sz="0" w:space="0" w:color="auto"/>
            <w:right w:val="none" w:sz="0" w:space="0" w:color="auto"/>
          </w:divBdr>
        </w:div>
        <w:div w:id="1385761825">
          <w:marLeft w:val="0"/>
          <w:marRight w:val="0"/>
          <w:marTop w:val="0"/>
          <w:marBottom w:val="0"/>
          <w:divBdr>
            <w:top w:val="none" w:sz="0" w:space="0" w:color="auto"/>
            <w:left w:val="none" w:sz="0" w:space="0" w:color="auto"/>
            <w:bottom w:val="none" w:sz="0" w:space="0" w:color="auto"/>
            <w:right w:val="none" w:sz="0" w:space="0" w:color="auto"/>
          </w:divBdr>
        </w:div>
        <w:div w:id="1522206224">
          <w:marLeft w:val="0"/>
          <w:marRight w:val="0"/>
          <w:marTop w:val="0"/>
          <w:marBottom w:val="0"/>
          <w:divBdr>
            <w:top w:val="none" w:sz="0" w:space="0" w:color="auto"/>
            <w:left w:val="none" w:sz="0" w:space="0" w:color="auto"/>
            <w:bottom w:val="none" w:sz="0" w:space="0" w:color="auto"/>
            <w:right w:val="none" w:sz="0" w:space="0" w:color="auto"/>
          </w:divBdr>
        </w:div>
        <w:div w:id="310447620">
          <w:marLeft w:val="0"/>
          <w:marRight w:val="0"/>
          <w:marTop w:val="0"/>
          <w:marBottom w:val="0"/>
          <w:divBdr>
            <w:top w:val="none" w:sz="0" w:space="0" w:color="auto"/>
            <w:left w:val="none" w:sz="0" w:space="0" w:color="auto"/>
            <w:bottom w:val="none" w:sz="0" w:space="0" w:color="auto"/>
            <w:right w:val="none" w:sz="0" w:space="0" w:color="auto"/>
          </w:divBdr>
        </w:div>
        <w:div w:id="1127285309">
          <w:marLeft w:val="0"/>
          <w:marRight w:val="0"/>
          <w:marTop w:val="0"/>
          <w:marBottom w:val="0"/>
          <w:divBdr>
            <w:top w:val="none" w:sz="0" w:space="0" w:color="auto"/>
            <w:left w:val="none" w:sz="0" w:space="0" w:color="auto"/>
            <w:bottom w:val="none" w:sz="0" w:space="0" w:color="auto"/>
            <w:right w:val="none" w:sz="0" w:space="0" w:color="auto"/>
          </w:divBdr>
        </w:div>
        <w:div w:id="1560051694">
          <w:marLeft w:val="0"/>
          <w:marRight w:val="0"/>
          <w:marTop w:val="0"/>
          <w:marBottom w:val="0"/>
          <w:divBdr>
            <w:top w:val="none" w:sz="0" w:space="0" w:color="auto"/>
            <w:left w:val="none" w:sz="0" w:space="0" w:color="auto"/>
            <w:bottom w:val="none" w:sz="0" w:space="0" w:color="auto"/>
            <w:right w:val="none" w:sz="0" w:space="0" w:color="auto"/>
          </w:divBdr>
        </w:div>
        <w:div w:id="1837380644">
          <w:marLeft w:val="0"/>
          <w:marRight w:val="0"/>
          <w:marTop w:val="0"/>
          <w:marBottom w:val="0"/>
          <w:divBdr>
            <w:top w:val="none" w:sz="0" w:space="0" w:color="auto"/>
            <w:left w:val="none" w:sz="0" w:space="0" w:color="auto"/>
            <w:bottom w:val="none" w:sz="0" w:space="0" w:color="auto"/>
            <w:right w:val="none" w:sz="0" w:space="0" w:color="auto"/>
          </w:divBdr>
        </w:div>
        <w:div w:id="1897010230">
          <w:marLeft w:val="0"/>
          <w:marRight w:val="0"/>
          <w:marTop w:val="0"/>
          <w:marBottom w:val="0"/>
          <w:divBdr>
            <w:top w:val="none" w:sz="0" w:space="0" w:color="auto"/>
            <w:left w:val="none" w:sz="0" w:space="0" w:color="auto"/>
            <w:bottom w:val="none" w:sz="0" w:space="0" w:color="auto"/>
            <w:right w:val="none" w:sz="0" w:space="0" w:color="auto"/>
          </w:divBdr>
        </w:div>
        <w:div w:id="2021734348">
          <w:marLeft w:val="0"/>
          <w:marRight w:val="0"/>
          <w:marTop w:val="0"/>
          <w:marBottom w:val="0"/>
          <w:divBdr>
            <w:top w:val="none" w:sz="0" w:space="0" w:color="auto"/>
            <w:left w:val="none" w:sz="0" w:space="0" w:color="auto"/>
            <w:bottom w:val="none" w:sz="0" w:space="0" w:color="auto"/>
            <w:right w:val="none" w:sz="0" w:space="0" w:color="auto"/>
          </w:divBdr>
        </w:div>
        <w:div w:id="828711091">
          <w:marLeft w:val="0"/>
          <w:marRight w:val="0"/>
          <w:marTop w:val="0"/>
          <w:marBottom w:val="0"/>
          <w:divBdr>
            <w:top w:val="none" w:sz="0" w:space="0" w:color="auto"/>
            <w:left w:val="none" w:sz="0" w:space="0" w:color="auto"/>
            <w:bottom w:val="none" w:sz="0" w:space="0" w:color="auto"/>
            <w:right w:val="none" w:sz="0" w:space="0" w:color="auto"/>
          </w:divBdr>
        </w:div>
        <w:div w:id="153910621">
          <w:marLeft w:val="0"/>
          <w:marRight w:val="0"/>
          <w:marTop w:val="0"/>
          <w:marBottom w:val="0"/>
          <w:divBdr>
            <w:top w:val="none" w:sz="0" w:space="0" w:color="auto"/>
            <w:left w:val="none" w:sz="0" w:space="0" w:color="auto"/>
            <w:bottom w:val="none" w:sz="0" w:space="0" w:color="auto"/>
            <w:right w:val="none" w:sz="0" w:space="0" w:color="auto"/>
          </w:divBdr>
        </w:div>
        <w:div w:id="100492755">
          <w:marLeft w:val="0"/>
          <w:marRight w:val="0"/>
          <w:marTop w:val="0"/>
          <w:marBottom w:val="0"/>
          <w:divBdr>
            <w:top w:val="none" w:sz="0" w:space="0" w:color="auto"/>
            <w:left w:val="none" w:sz="0" w:space="0" w:color="auto"/>
            <w:bottom w:val="none" w:sz="0" w:space="0" w:color="auto"/>
            <w:right w:val="none" w:sz="0" w:space="0" w:color="auto"/>
          </w:divBdr>
        </w:div>
        <w:div w:id="1918322760">
          <w:marLeft w:val="0"/>
          <w:marRight w:val="0"/>
          <w:marTop w:val="0"/>
          <w:marBottom w:val="0"/>
          <w:divBdr>
            <w:top w:val="none" w:sz="0" w:space="0" w:color="auto"/>
            <w:left w:val="none" w:sz="0" w:space="0" w:color="auto"/>
            <w:bottom w:val="none" w:sz="0" w:space="0" w:color="auto"/>
            <w:right w:val="none" w:sz="0" w:space="0" w:color="auto"/>
          </w:divBdr>
        </w:div>
        <w:div w:id="108623327">
          <w:marLeft w:val="0"/>
          <w:marRight w:val="0"/>
          <w:marTop w:val="0"/>
          <w:marBottom w:val="0"/>
          <w:divBdr>
            <w:top w:val="none" w:sz="0" w:space="0" w:color="auto"/>
            <w:left w:val="none" w:sz="0" w:space="0" w:color="auto"/>
            <w:bottom w:val="none" w:sz="0" w:space="0" w:color="auto"/>
            <w:right w:val="none" w:sz="0" w:space="0" w:color="auto"/>
          </w:divBdr>
        </w:div>
        <w:div w:id="433794483">
          <w:marLeft w:val="0"/>
          <w:marRight w:val="0"/>
          <w:marTop w:val="0"/>
          <w:marBottom w:val="0"/>
          <w:divBdr>
            <w:top w:val="none" w:sz="0" w:space="0" w:color="auto"/>
            <w:left w:val="none" w:sz="0" w:space="0" w:color="auto"/>
            <w:bottom w:val="none" w:sz="0" w:space="0" w:color="auto"/>
            <w:right w:val="none" w:sz="0" w:space="0" w:color="auto"/>
          </w:divBdr>
        </w:div>
        <w:div w:id="784537894">
          <w:marLeft w:val="0"/>
          <w:marRight w:val="0"/>
          <w:marTop w:val="0"/>
          <w:marBottom w:val="0"/>
          <w:divBdr>
            <w:top w:val="none" w:sz="0" w:space="0" w:color="auto"/>
            <w:left w:val="none" w:sz="0" w:space="0" w:color="auto"/>
            <w:bottom w:val="none" w:sz="0" w:space="0" w:color="auto"/>
            <w:right w:val="none" w:sz="0" w:space="0" w:color="auto"/>
          </w:divBdr>
        </w:div>
        <w:div w:id="1559509026">
          <w:marLeft w:val="0"/>
          <w:marRight w:val="0"/>
          <w:marTop w:val="0"/>
          <w:marBottom w:val="0"/>
          <w:divBdr>
            <w:top w:val="none" w:sz="0" w:space="0" w:color="auto"/>
            <w:left w:val="none" w:sz="0" w:space="0" w:color="auto"/>
            <w:bottom w:val="none" w:sz="0" w:space="0" w:color="auto"/>
            <w:right w:val="none" w:sz="0" w:space="0" w:color="auto"/>
          </w:divBdr>
        </w:div>
        <w:div w:id="2115051501">
          <w:marLeft w:val="0"/>
          <w:marRight w:val="0"/>
          <w:marTop w:val="0"/>
          <w:marBottom w:val="0"/>
          <w:divBdr>
            <w:top w:val="none" w:sz="0" w:space="0" w:color="auto"/>
            <w:left w:val="none" w:sz="0" w:space="0" w:color="auto"/>
            <w:bottom w:val="none" w:sz="0" w:space="0" w:color="auto"/>
            <w:right w:val="none" w:sz="0" w:space="0" w:color="auto"/>
          </w:divBdr>
        </w:div>
        <w:div w:id="1649745533">
          <w:marLeft w:val="0"/>
          <w:marRight w:val="0"/>
          <w:marTop w:val="0"/>
          <w:marBottom w:val="0"/>
          <w:divBdr>
            <w:top w:val="none" w:sz="0" w:space="0" w:color="auto"/>
            <w:left w:val="none" w:sz="0" w:space="0" w:color="auto"/>
            <w:bottom w:val="none" w:sz="0" w:space="0" w:color="auto"/>
            <w:right w:val="none" w:sz="0" w:space="0" w:color="auto"/>
          </w:divBdr>
        </w:div>
        <w:div w:id="1166437606">
          <w:marLeft w:val="0"/>
          <w:marRight w:val="0"/>
          <w:marTop w:val="0"/>
          <w:marBottom w:val="0"/>
          <w:divBdr>
            <w:top w:val="none" w:sz="0" w:space="0" w:color="auto"/>
            <w:left w:val="none" w:sz="0" w:space="0" w:color="auto"/>
            <w:bottom w:val="none" w:sz="0" w:space="0" w:color="auto"/>
            <w:right w:val="none" w:sz="0" w:space="0" w:color="auto"/>
          </w:divBdr>
        </w:div>
        <w:div w:id="1844202321">
          <w:marLeft w:val="0"/>
          <w:marRight w:val="0"/>
          <w:marTop w:val="0"/>
          <w:marBottom w:val="0"/>
          <w:divBdr>
            <w:top w:val="none" w:sz="0" w:space="0" w:color="auto"/>
            <w:left w:val="none" w:sz="0" w:space="0" w:color="auto"/>
            <w:bottom w:val="none" w:sz="0" w:space="0" w:color="auto"/>
            <w:right w:val="none" w:sz="0" w:space="0" w:color="auto"/>
          </w:divBdr>
        </w:div>
        <w:div w:id="2085957361">
          <w:marLeft w:val="0"/>
          <w:marRight w:val="0"/>
          <w:marTop w:val="0"/>
          <w:marBottom w:val="0"/>
          <w:divBdr>
            <w:top w:val="none" w:sz="0" w:space="0" w:color="auto"/>
            <w:left w:val="none" w:sz="0" w:space="0" w:color="auto"/>
            <w:bottom w:val="none" w:sz="0" w:space="0" w:color="auto"/>
            <w:right w:val="none" w:sz="0" w:space="0" w:color="auto"/>
          </w:divBdr>
        </w:div>
        <w:div w:id="1987204430">
          <w:marLeft w:val="0"/>
          <w:marRight w:val="0"/>
          <w:marTop w:val="0"/>
          <w:marBottom w:val="0"/>
          <w:divBdr>
            <w:top w:val="none" w:sz="0" w:space="0" w:color="auto"/>
            <w:left w:val="none" w:sz="0" w:space="0" w:color="auto"/>
            <w:bottom w:val="none" w:sz="0" w:space="0" w:color="auto"/>
            <w:right w:val="none" w:sz="0" w:space="0" w:color="auto"/>
          </w:divBdr>
        </w:div>
        <w:div w:id="1148208888">
          <w:marLeft w:val="0"/>
          <w:marRight w:val="0"/>
          <w:marTop w:val="0"/>
          <w:marBottom w:val="0"/>
          <w:divBdr>
            <w:top w:val="none" w:sz="0" w:space="0" w:color="auto"/>
            <w:left w:val="none" w:sz="0" w:space="0" w:color="auto"/>
            <w:bottom w:val="none" w:sz="0" w:space="0" w:color="auto"/>
            <w:right w:val="none" w:sz="0" w:space="0" w:color="auto"/>
          </w:divBdr>
        </w:div>
        <w:div w:id="880435460">
          <w:marLeft w:val="0"/>
          <w:marRight w:val="0"/>
          <w:marTop w:val="0"/>
          <w:marBottom w:val="0"/>
          <w:divBdr>
            <w:top w:val="none" w:sz="0" w:space="0" w:color="auto"/>
            <w:left w:val="none" w:sz="0" w:space="0" w:color="auto"/>
            <w:bottom w:val="none" w:sz="0" w:space="0" w:color="auto"/>
            <w:right w:val="none" w:sz="0" w:space="0" w:color="auto"/>
          </w:divBdr>
        </w:div>
        <w:div w:id="1997369897">
          <w:marLeft w:val="0"/>
          <w:marRight w:val="0"/>
          <w:marTop w:val="0"/>
          <w:marBottom w:val="0"/>
          <w:divBdr>
            <w:top w:val="none" w:sz="0" w:space="0" w:color="auto"/>
            <w:left w:val="none" w:sz="0" w:space="0" w:color="auto"/>
            <w:bottom w:val="none" w:sz="0" w:space="0" w:color="auto"/>
            <w:right w:val="none" w:sz="0" w:space="0" w:color="auto"/>
          </w:divBdr>
        </w:div>
        <w:div w:id="1242639030">
          <w:marLeft w:val="0"/>
          <w:marRight w:val="0"/>
          <w:marTop w:val="0"/>
          <w:marBottom w:val="0"/>
          <w:divBdr>
            <w:top w:val="none" w:sz="0" w:space="0" w:color="auto"/>
            <w:left w:val="none" w:sz="0" w:space="0" w:color="auto"/>
            <w:bottom w:val="none" w:sz="0" w:space="0" w:color="auto"/>
            <w:right w:val="none" w:sz="0" w:space="0" w:color="auto"/>
          </w:divBdr>
        </w:div>
        <w:div w:id="427313919">
          <w:marLeft w:val="0"/>
          <w:marRight w:val="0"/>
          <w:marTop w:val="0"/>
          <w:marBottom w:val="0"/>
          <w:divBdr>
            <w:top w:val="none" w:sz="0" w:space="0" w:color="auto"/>
            <w:left w:val="none" w:sz="0" w:space="0" w:color="auto"/>
            <w:bottom w:val="none" w:sz="0" w:space="0" w:color="auto"/>
            <w:right w:val="none" w:sz="0" w:space="0" w:color="auto"/>
          </w:divBdr>
        </w:div>
        <w:div w:id="1171986619">
          <w:marLeft w:val="0"/>
          <w:marRight w:val="0"/>
          <w:marTop w:val="0"/>
          <w:marBottom w:val="0"/>
          <w:divBdr>
            <w:top w:val="none" w:sz="0" w:space="0" w:color="auto"/>
            <w:left w:val="none" w:sz="0" w:space="0" w:color="auto"/>
            <w:bottom w:val="none" w:sz="0" w:space="0" w:color="auto"/>
            <w:right w:val="none" w:sz="0" w:space="0" w:color="auto"/>
          </w:divBdr>
        </w:div>
        <w:div w:id="1598055699">
          <w:marLeft w:val="0"/>
          <w:marRight w:val="0"/>
          <w:marTop w:val="0"/>
          <w:marBottom w:val="0"/>
          <w:divBdr>
            <w:top w:val="none" w:sz="0" w:space="0" w:color="auto"/>
            <w:left w:val="none" w:sz="0" w:space="0" w:color="auto"/>
            <w:bottom w:val="none" w:sz="0" w:space="0" w:color="auto"/>
            <w:right w:val="none" w:sz="0" w:space="0" w:color="auto"/>
          </w:divBdr>
        </w:div>
        <w:div w:id="679161782">
          <w:marLeft w:val="0"/>
          <w:marRight w:val="0"/>
          <w:marTop w:val="0"/>
          <w:marBottom w:val="0"/>
          <w:divBdr>
            <w:top w:val="none" w:sz="0" w:space="0" w:color="auto"/>
            <w:left w:val="none" w:sz="0" w:space="0" w:color="auto"/>
            <w:bottom w:val="none" w:sz="0" w:space="0" w:color="auto"/>
            <w:right w:val="none" w:sz="0" w:space="0" w:color="auto"/>
          </w:divBdr>
        </w:div>
        <w:div w:id="1669284715">
          <w:marLeft w:val="0"/>
          <w:marRight w:val="0"/>
          <w:marTop w:val="0"/>
          <w:marBottom w:val="0"/>
          <w:divBdr>
            <w:top w:val="none" w:sz="0" w:space="0" w:color="auto"/>
            <w:left w:val="none" w:sz="0" w:space="0" w:color="auto"/>
            <w:bottom w:val="none" w:sz="0" w:space="0" w:color="auto"/>
            <w:right w:val="none" w:sz="0" w:space="0" w:color="auto"/>
          </w:divBdr>
        </w:div>
        <w:div w:id="2017730866">
          <w:marLeft w:val="0"/>
          <w:marRight w:val="0"/>
          <w:marTop w:val="0"/>
          <w:marBottom w:val="0"/>
          <w:divBdr>
            <w:top w:val="none" w:sz="0" w:space="0" w:color="auto"/>
            <w:left w:val="none" w:sz="0" w:space="0" w:color="auto"/>
            <w:bottom w:val="none" w:sz="0" w:space="0" w:color="auto"/>
            <w:right w:val="none" w:sz="0" w:space="0" w:color="auto"/>
          </w:divBdr>
        </w:div>
        <w:div w:id="308562882">
          <w:marLeft w:val="0"/>
          <w:marRight w:val="0"/>
          <w:marTop w:val="0"/>
          <w:marBottom w:val="0"/>
          <w:divBdr>
            <w:top w:val="none" w:sz="0" w:space="0" w:color="auto"/>
            <w:left w:val="none" w:sz="0" w:space="0" w:color="auto"/>
            <w:bottom w:val="none" w:sz="0" w:space="0" w:color="auto"/>
            <w:right w:val="none" w:sz="0" w:space="0" w:color="auto"/>
          </w:divBdr>
        </w:div>
        <w:div w:id="2113932375">
          <w:marLeft w:val="0"/>
          <w:marRight w:val="0"/>
          <w:marTop w:val="0"/>
          <w:marBottom w:val="0"/>
          <w:divBdr>
            <w:top w:val="none" w:sz="0" w:space="0" w:color="auto"/>
            <w:left w:val="none" w:sz="0" w:space="0" w:color="auto"/>
            <w:bottom w:val="none" w:sz="0" w:space="0" w:color="auto"/>
            <w:right w:val="none" w:sz="0" w:space="0" w:color="auto"/>
          </w:divBdr>
        </w:div>
        <w:div w:id="35588932">
          <w:marLeft w:val="0"/>
          <w:marRight w:val="0"/>
          <w:marTop w:val="0"/>
          <w:marBottom w:val="0"/>
          <w:divBdr>
            <w:top w:val="none" w:sz="0" w:space="0" w:color="auto"/>
            <w:left w:val="none" w:sz="0" w:space="0" w:color="auto"/>
            <w:bottom w:val="none" w:sz="0" w:space="0" w:color="auto"/>
            <w:right w:val="none" w:sz="0" w:space="0" w:color="auto"/>
          </w:divBdr>
        </w:div>
        <w:div w:id="676226391">
          <w:marLeft w:val="0"/>
          <w:marRight w:val="0"/>
          <w:marTop w:val="0"/>
          <w:marBottom w:val="0"/>
          <w:divBdr>
            <w:top w:val="none" w:sz="0" w:space="0" w:color="auto"/>
            <w:left w:val="none" w:sz="0" w:space="0" w:color="auto"/>
            <w:bottom w:val="none" w:sz="0" w:space="0" w:color="auto"/>
            <w:right w:val="none" w:sz="0" w:space="0" w:color="auto"/>
          </w:divBdr>
        </w:div>
        <w:div w:id="1885949729">
          <w:marLeft w:val="0"/>
          <w:marRight w:val="0"/>
          <w:marTop w:val="0"/>
          <w:marBottom w:val="0"/>
          <w:divBdr>
            <w:top w:val="none" w:sz="0" w:space="0" w:color="auto"/>
            <w:left w:val="none" w:sz="0" w:space="0" w:color="auto"/>
            <w:bottom w:val="none" w:sz="0" w:space="0" w:color="auto"/>
            <w:right w:val="none" w:sz="0" w:space="0" w:color="auto"/>
          </w:divBdr>
        </w:div>
        <w:div w:id="1136950292">
          <w:marLeft w:val="0"/>
          <w:marRight w:val="0"/>
          <w:marTop w:val="0"/>
          <w:marBottom w:val="0"/>
          <w:divBdr>
            <w:top w:val="none" w:sz="0" w:space="0" w:color="auto"/>
            <w:left w:val="none" w:sz="0" w:space="0" w:color="auto"/>
            <w:bottom w:val="none" w:sz="0" w:space="0" w:color="auto"/>
            <w:right w:val="none" w:sz="0" w:space="0" w:color="auto"/>
          </w:divBdr>
        </w:div>
      </w:divsChild>
    </w:div>
    <w:div w:id="790512609">
      <w:bodyDiv w:val="1"/>
      <w:marLeft w:val="0"/>
      <w:marRight w:val="0"/>
      <w:marTop w:val="0"/>
      <w:marBottom w:val="0"/>
      <w:divBdr>
        <w:top w:val="none" w:sz="0" w:space="0" w:color="auto"/>
        <w:left w:val="none" w:sz="0" w:space="0" w:color="auto"/>
        <w:bottom w:val="none" w:sz="0" w:space="0" w:color="auto"/>
        <w:right w:val="none" w:sz="0" w:space="0" w:color="auto"/>
      </w:divBdr>
      <w:divsChild>
        <w:div w:id="408308194">
          <w:marLeft w:val="0"/>
          <w:marRight w:val="0"/>
          <w:marTop w:val="0"/>
          <w:marBottom w:val="0"/>
          <w:divBdr>
            <w:top w:val="none" w:sz="0" w:space="0" w:color="auto"/>
            <w:left w:val="none" w:sz="0" w:space="0" w:color="auto"/>
            <w:bottom w:val="none" w:sz="0" w:space="0" w:color="auto"/>
            <w:right w:val="none" w:sz="0" w:space="0" w:color="auto"/>
          </w:divBdr>
        </w:div>
        <w:div w:id="1852068759">
          <w:marLeft w:val="0"/>
          <w:marRight w:val="0"/>
          <w:marTop w:val="0"/>
          <w:marBottom w:val="0"/>
          <w:divBdr>
            <w:top w:val="none" w:sz="0" w:space="0" w:color="auto"/>
            <w:left w:val="none" w:sz="0" w:space="0" w:color="auto"/>
            <w:bottom w:val="none" w:sz="0" w:space="0" w:color="auto"/>
            <w:right w:val="none" w:sz="0" w:space="0" w:color="auto"/>
          </w:divBdr>
        </w:div>
        <w:div w:id="1881430642">
          <w:marLeft w:val="0"/>
          <w:marRight w:val="0"/>
          <w:marTop w:val="0"/>
          <w:marBottom w:val="0"/>
          <w:divBdr>
            <w:top w:val="none" w:sz="0" w:space="0" w:color="auto"/>
            <w:left w:val="none" w:sz="0" w:space="0" w:color="auto"/>
            <w:bottom w:val="none" w:sz="0" w:space="0" w:color="auto"/>
            <w:right w:val="none" w:sz="0" w:space="0" w:color="auto"/>
          </w:divBdr>
        </w:div>
        <w:div w:id="1675647929">
          <w:marLeft w:val="0"/>
          <w:marRight w:val="0"/>
          <w:marTop w:val="0"/>
          <w:marBottom w:val="0"/>
          <w:divBdr>
            <w:top w:val="none" w:sz="0" w:space="0" w:color="auto"/>
            <w:left w:val="none" w:sz="0" w:space="0" w:color="auto"/>
            <w:bottom w:val="none" w:sz="0" w:space="0" w:color="auto"/>
            <w:right w:val="none" w:sz="0" w:space="0" w:color="auto"/>
          </w:divBdr>
        </w:div>
        <w:div w:id="1984196675">
          <w:marLeft w:val="0"/>
          <w:marRight w:val="0"/>
          <w:marTop w:val="0"/>
          <w:marBottom w:val="0"/>
          <w:divBdr>
            <w:top w:val="none" w:sz="0" w:space="0" w:color="auto"/>
            <w:left w:val="none" w:sz="0" w:space="0" w:color="auto"/>
            <w:bottom w:val="none" w:sz="0" w:space="0" w:color="auto"/>
            <w:right w:val="none" w:sz="0" w:space="0" w:color="auto"/>
          </w:divBdr>
        </w:div>
        <w:div w:id="1430930410">
          <w:marLeft w:val="0"/>
          <w:marRight w:val="0"/>
          <w:marTop w:val="0"/>
          <w:marBottom w:val="0"/>
          <w:divBdr>
            <w:top w:val="none" w:sz="0" w:space="0" w:color="auto"/>
            <w:left w:val="none" w:sz="0" w:space="0" w:color="auto"/>
            <w:bottom w:val="none" w:sz="0" w:space="0" w:color="auto"/>
            <w:right w:val="none" w:sz="0" w:space="0" w:color="auto"/>
          </w:divBdr>
        </w:div>
        <w:div w:id="234972524">
          <w:marLeft w:val="0"/>
          <w:marRight w:val="0"/>
          <w:marTop w:val="0"/>
          <w:marBottom w:val="0"/>
          <w:divBdr>
            <w:top w:val="none" w:sz="0" w:space="0" w:color="auto"/>
            <w:left w:val="none" w:sz="0" w:space="0" w:color="auto"/>
            <w:bottom w:val="none" w:sz="0" w:space="0" w:color="auto"/>
            <w:right w:val="none" w:sz="0" w:space="0" w:color="auto"/>
          </w:divBdr>
        </w:div>
        <w:div w:id="1983851010">
          <w:marLeft w:val="0"/>
          <w:marRight w:val="0"/>
          <w:marTop w:val="0"/>
          <w:marBottom w:val="0"/>
          <w:divBdr>
            <w:top w:val="none" w:sz="0" w:space="0" w:color="auto"/>
            <w:left w:val="none" w:sz="0" w:space="0" w:color="auto"/>
            <w:bottom w:val="none" w:sz="0" w:space="0" w:color="auto"/>
            <w:right w:val="none" w:sz="0" w:space="0" w:color="auto"/>
          </w:divBdr>
        </w:div>
      </w:divsChild>
    </w:div>
    <w:div w:id="871649429">
      <w:bodyDiv w:val="1"/>
      <w:marLeft w:val="0"/>
      <w:marRight w:val="0"/>
      <w:marTop w:val="0"/>
      <w:marBottom w:val="0"/>
      <w:divBdr>
        <w:top w:val="none" w:sz="0" w:space="0" w:color="auto"/>
        <w:left w:val="none" w:sz="0" w:space="0" w:color="auto"/>
        <w:bottom w:val="none" w:sz="0" w:space="0" w:color="auto"/>
        <w:right w:val="none" w:sz="0" w:space="0" w:color="auto"/>
      </w:divBdr>
      <w:divsChild>
        <w:div w:id="723212327">
          <w:marLeft w:val="0"/>
          <w:marRight w:val="0"/>
          <w:marTop w:val="0"/>
          <w:marBottom w:val="0"/>
          <w:divBdr>
            <w:top w:val="none" w:sz="0" w:space="0" w:color="auto"/>
            <w:left w:val="none" w:sz="0" w:space="0" w:color="auto"/>
            <w:bottom w:val="none" w:sz="0" w:space="0" w:color="auto"/>
            <w:right w:val="none" w:sz="0" w:space="0" w:color="auto"/>
          </w:divBdr>
        </w:div>
        <w:div w:id="1888837343">
          <w:marLeft w:val="0"/>
          <w:marRight w:val="0"/>
          <w:marTop w:val="0"/>
          <w:marBottom w:val="0"/>
          <w:divBdr>
            <w:top w:val="none" w:sz="0" w:space="0" w:color="auto"/>
            <w:left w:val="none" w:sz="0" w:space="0" w:color="auto"/>
            <w:bottom w:val="none" w:sz="0" w:space="0" w:color="auto"/>
            <w:right w:val="none" w:sz="0" w:space="0" w:color="auto"/>
          </w:divBdr>
        </w:div>
      </w:divsChild>
    </w:div>
    <w:div w:id="916401235">
      <w:bodyDiv w:val="1"/>
      <w:marLeft w:val="0"/>
      <w:marRight w:val="0"/>
      <w:marTop w:val="0"/>
      <w:marBottom w:val="0"/>
      <w:divBdr>
        <w:top w:val="none" w:sz="0" w:space="0" w:color="auto"/>
        <w:left w:val="none" w:sz="0" w:space="0" w:color="auto"/>
        <w:bottom w:val="none" w:sz="0" w:space="0" w:color="auto"/>
        <w:right w:val="none" w:sz="0" w:space="0" w:color="auto"/>
      </w:divBdr>
      <w:divsChild>
        <w:div w:id="803814052">
          <w:marLeft w:val="0"/>
          <w:marRight w:val="0"/>
          <w:marTop w:val="0"/>
          <w:marBottom w:val="0"/>
          <w:divBdr>
            <w:top w:val="none" w:sz="0" w:space="0" w:color="auto"/>
            <w:left w:val="none" w:sz="0" w:space="0" w:color="auto"/>
            <w:bottom w:val="none" w:sz="0" w:space="0" w:color="auto"/>
            <w:right w:val="none" w:sz="0" w:space="0" w:color="auto"/>
          </w:divBdr>
        </w:div>
        <w:div w:id="917862122">
          <w:marLeft w:val="0"/>
          <w:marRight w:val="0"/>
          <w:marTop w:val="0"/>
          <w:marBottom w:val="0"/>
          <w:divBdr>
            <w:top w:val="none" w:sz="0" w:space="0" w:color="auto"/>
            <w:left w:val="none" w:sz="0" w:space="0" w:color="auto"/>
            <w:bottom w:val="none" w:sz="0" w:space="0" w:color="auto"/>
            <w:right w:val="none" w:sz="0" w:space="0" w:color="auto"/>
          </w:divBdr>
        </w:div>
        <w:div w:id="192117350">
          <w:marLeft w:val="0"/>
          <w:marRight w:val="0"/>
          <w:marTop w:val="0"/>
          <w:marBottom w:val="0"/>
          <w:divBdr>
            <w:top w:val="none" w:sz="0" w:space="0" w:color="auto"/>
            <w:left w:val="none" w:sz="0" w:space="0" w:color="auto"/>
            <w:bottom w:val="none" w:sz="0" w:space="0" w:color="auto"/>
            <w:right w:val="none" w:sz="0" w:space="0" w:color="auto"/>
          </w:divBdr>
        </w:div>
      </w:divsChild>
    </w:div>
    <w:div w:id="953680430">
      <w:bodyDiv w:val="1"/>
      <w:marLeft w:val="0"/>
      <w:marRight w:val="0"/>
      <w:marTop w:val="0"/>
      <w:marBottom w:val="0"/>
      <w:divBdr>
        <w:top w:val="none" w:sz="0" w:space="0" w:color="auto"/>
        <w:left w:val="none" w:sz="0" w:space="0" w:color="auto"/>
        <w:bottom w:val="none" w:sz="0" w:space="0" w:color="auto"/>
        <w:right w:val="none" w:sz="0" w:space="0" w:color="auto"/>
      </w:divBdr>
      <w:divsChild>
        <w:div w:id="647516201">
          <w:marLeft w:val="0"/>
          <w:marRight w:val="0"/>
          <w:marTop w:val="0"/>
          <w:marBottom w:val="0"/>
          <w:divBdr>
            <w:top w:val="none" w:sz="0" w:space="0" w:color="auto"/>
            <w:left w:val="none" w:sz="0" w:space="0" w:color="auto"/>
            <w:bottom w:val="none" w:sz="0" w:space="0" w:color="auto"/>
            <w:right w:val="none" w:sz="0" w:space="0" w:color="auto"/>
          </w:divBdr>
        </w:div>
        <w:div w:id="1411350215">
          <w:marLeft w:val="0"/>
          <w:marRight w:val="0"/>
          <w:marTop w:val="0"/>
          <w:marBottom w:val="0"/>
          <w:divBdr>
            <w:top w:val="none" w:sz="0" w:space="0" w:color="auto"/>
            <w:left w:val="none" w:sz="0" w:space="0" w:color="auto"/>
            <w:bottom w:val="none" w:sz="0" w:space="0" w:color="auto"/>
            <w:right w:val="none" w:sz="0" w:space="0" w:color="auto"/>
          </w:divBdr>
        </w:div>
      </w:divsChild>
    </w:div>
    <w:div w:id="1105922189">
      <w:bodyDiv w:val="1"/>
      <w:marLeft w:val="0"/>
      <w:marRight w:val="0"/>
      <w:marTop w:val="0"/>
      <w:marBottom w:val="0"/>
      <w:divBdr>
        <w:top w:val="none" w:sz="0" w:space="0" w:color="auto"/>
        <w:left w:val="none" w:sz="0" w:space="0" w:color="auto"/>
        <w:bottom w:val="none" w:sz="0" w:space="0" w:color="auto"/>
        <w:right w:val="none" w:sz="0" w:space="0" w:color="auto"/>
      </w:divBdr>
      <w:divsChild>
        <w:div w:id="1752121284">
          <w:marLeft w:val="0"/>
          <w:marRight w:val="0"/>
          <w:marTop w:val="0"/>
          <w:marBottom w:val="0"/>
          <w:divBdr>
            <w:top w:val="none" w:sz="0" w:space="0" w:color="auto"/>
            <w:left w:val="none" w:sz="0" w:space="0" w:color="auto"/>
            <w:bottom w:val="none" w:sz="0" w:space="0" w:color="auto"/>
            <w:right w:val="none" w:sz="0" w:space="0" w:color="auto"/>
          </w:divBdr>
        </w:div>
        <w:div w:id="1789542475">
          <w:marLeft w:val="0"/>
          <w:marRight w:val="0"/>
          <w:marTop w:val="0"/>
          <w:marBottom w:val="0"/>
          <w:divBdr>
            <w:top w:val="none" w:sz="0" w:space="0" w:color="auto"/>
            <w:left w:val="none" w:sz="0" w:space="0" w:color="auto"/>
            <w:bottom w:val="none" w:sz="0" w:space="0" w:color="auto"/>
            <w:right w:val="none" w:sz="0" w:space="0" w:color="auto"/>
          </w:divBdr>
        </w:div>
        <w:div w:id="587469870">
          <w:marLeft w:val="0"/>
          <w:marRight w:val="0"/>
          <w:marTop w:val="0"/>
          <w:marBottom w:val="0"/>
          <w:divBdr>
            <w:top w:val="none" w:sz="0" w:space="0" w:color="auto"/>
            <w:left w:val="none" w:sz="0" w:space="0" w:color="auto"/>
            <w:bottom w:val="none" w:sz="0" w:space="0" w:color="auto"/>
            <w:right w:val="none" w:sz="0" w:space="0" w:color="auto"/>
          </w:divBdr>
        </w:div>
        <w:div w:id="671374344">
          <w:marLeft w:val="0"/>
          <w:marRight w:val="0"/>
          <w:marTop w:val="0"/>
          <w:marBottom w:val="0"/>
          <w:divBdr>
            <w:top w:val="none" w:sz="0" w:space="0" w:color="auto"/>
            <w:left w:val="none" w:sz="0" w:space="0" w:color="auto"/>
            <w:bottom w:val="none" w:sz="0" w:space="0" w:color="auto"/>
            <w:right w:val="none" w:sz="0" w:space="0" w:color="auto"/>
          </w:divBdr>
        </w:div>
        <w:div w:id="1174493229">
          <w:marLeft w:val="0"/>
          <w:marRight w:val="0"/>
          <w:marTop w:val="0"/>
          <w:marBottom w:val="0"/>
          <w:divBdr>
            <w:top w:val="none" w:sz="0" w:space="0" w:color="auto"/>
            <w:left w:val="none" w:sz="0" w:space="0" w:color="auto"/>
            <w:bottom w:val="none" w:sz="0" w:space="0" w:color="auto"/>
            <w:right w:val="none" w:sz="0" w:space="0" w:color="auto"/>
          </w:divBdr>
        </w:div>
        <w:div w:id="1323390821">
          <w:marLeft w:val="0"/>
          <w:marRight w:val="0"/>
          <w:marTop w:val="0"/>
          <w:marBottom w:val="0"/>
          <w:divBdr>
            <w:top w:val="none" w:sz="0" w:space="0" w:color="auto"/>
            <w:left w:val="none" w:sz="0" w:space="0" w:color="auto"/>
            <w:bottom w:val="none" w:sz="0" w:space="0" w:color="auto"/>
            <w:right w:val="none" w:sz="0" w:space="0" w:color="auto"/>
          </w:divBdr>
        </w:div>
        <w:div w:id="1912233291">
          <w:marLeft w:val="0"/>
          <w:marRight w:val="0"/>
          <w:marTop w:val="0"/>
          <w:marBottom w:val="0"/>
          <w:divBdr>
            <w:top w:val="none" w:sz="0" w:space="0" w:color="auto"/>
            <w:left w:val="none" w:sz="0" w:space="0" w:color="auto"/>
            <w:bottom w:val="none" w:sz="0" w:space="0" w:color="auto"/>
            <w:right w:val="none" w:sz="0" w:space="0" w:color="auto"/>
          </w:divBdr>
        </w:div>
        <w:div w:id="880170995">
          <w:marLeft w:val="0"/>
          <w:marRight w:val="0"/>
          <w:marTop w:val="0"/>
          <w:marBottom w:val="0"/>
          <w:divBdr>
            <w:top w:val="none" w:sz="0" w:space="0" w:color="auto"/>
            <w:left w:val="none" w:sz="0" w:space="0" w:color="auto"/>
            <w:bottom w:val="none" w:sz="0" w:space="0" w:color="auto"/>
            <w:right w:val="none" w:sz="0" w:space="0" w:color="auto"/>
          </w:divBdr>
        </w:div>
        <w:div w:id="696076673">
          <w:marLeft w:val="0"/>
          <w:marRight w:val="0"/>
          <w:marTop w:val="0"/>
          <w:marBottom w:val="0"/>
          <w:divBdr>
            <w:top w:val="none" w:sz="0" w:space="0" w:color="auto"/>
            <w:left w:val="none" w:sz="0" w:space="0" w:color="auto"/>
            <w:bottom w:val="none" w:sz="0" w:space="0" w:color="auto"/>
            <w:right w:val="none" w:sz="0" w:space="0" w:color="auto"/>
          </w:divBdr>
        </w:div>
        <w:div w:id="149948663">
          <w:marLeft w:val="0"/>
          <w:marRight w:val="0"/>
          <w:marTop w:val="0"/>
          <w:marBottom w:val="0"/>
          <w:divBdr>
            <w:top w:val="none" w:sz="0" w:space="0" w:color="auto"/>
            <w:left w:val="none" w:sz="0" w:space="0" w:color="auto"/>
            <w:bottom w:val="none" w:sz="0" w:space="0" w:color="auto"/>
            <w:right w:val="none" w:sz="0" w:space="0" w:color="auto"/>
          </w:divBdr>
        </w:div>
        <w:div w:id="1777481004">
          <w:marLeft w:val="0"/>
          <w:marRight w:val="0"/>
          <w:marTop w:val="0"/>
          <w:marBottom w:val="0"/>
          <w:divBdr>
            <w:top w:val="none" w:sz="0" w:space="0" w:color="auto"/>
            <w:left w:val="none" w:sz="0" w:space="0" w:color="auto"/>
            <w:bottom w:val="none" w:sz="0" w:space="0" w:color="auto"/>
            <w:right w:val="none" w:sz="0" w:space="0" w:color="auto"/>
          </w:divBdr>
        </w:div>
        <w:div w:id="2073111672">
          <w:marLeft w:val="0"/>
          <w:marRight w:val="0"/>
          <w:marTop w:val="0"/>
          <w:marBottom w:val="0"/>
          <w:divBdr>
            <w:top w:val="none" w:sz="0" w:space="0" w:color="auto"/>
            <w:left w:val="none" w:sz="0" w:space="0" w:color="auto"/>
            <w:bottom w:val="none" w:sz="0" w:space="0" w:color="auto"/>
            <w:right w:val="none" w:sz="0" w:space="0" w:color="auto"/>
          </w:divBdr>
        </w:div>
        <w:div w:id="2045711266">
          <w:marLeft w:val="0"/>
          <w:marRight w:val="0"/>
          <w:marTop w:val="0"/>
          <w:marBottom w:val="0"/>
          <w:divBdr>
            <w:top w:val="none" w:sz="0" w:space="0" w:color="auto"/>
            <w:left w:val="none" w:sz="0" w:space="0" w:color="auto"/>
            <w:bottom w:val="none" w:sz="0" w:space="0" w:color="auto"/>
            <w:right w:val="none" w:sz="0" w:space="0" w:color="auto"/>
          </w:divBdr>
        </w:div>
        <w:div w:id="1207370890">
          <w:marLeft w:val="0"/>
          <w:marRight w:val="0"/>
          <w:marTop w:val="0"/>
          <w:marBottom w:val="0"/>
          <w:divBdr>
            <w:top w:val="none" w:sz="0" w:space="0" w:color="auto"/>
            <w:left w:val="none" w:sz="0" w:space="0" w:color="auto"/>
            <w:bottom w:val="none" w:sz="0" w:space="0" w:color="auto"/>
            <w:right w:val="none" w:sz="0" w:space="0" w:color="auto"/>
          </w:divBdr>
        </w:div>
        <w:div w:id="478116592">
          <w:marLeft w:val="0"/>
          <w:marRight w:val="0"/>
          <w:marTop w:val="0"/>
          <w:marBottom w:val="0"/>
          <w:divBdr>
            <w:top w:val="none" w:sz="0" w:space="0" w:color="auto"/>
            <w:left w:val="none" w:sz="0" w:space="0" w:color="auto"/>
            <w:bottom w:val="none" w:sz="0" w:space="0" w:color="auto"/>
            <w:right w:val="none" w:sz="0" w:space="0" w:color="auto"/>
          </w:divBdr>
        </w:div>
        <w:div w:id="1696690153">
          <w:marLeft w:val="0"/>
          <w:marRight w:val="0"/>
          <w:marTop w:val="0"/>
          <w:marBottom w:val="0"/>
          <w:divBdr>
            <w:top w:val="none" w:sz="0" w:space="0" w:color="auto"/>
            <w:left w:val="none" w:sz="0" w:space="0" w:color="auto"/>
            <w:bottom w:val="none" w:sz="0" w:space="0" w:color="auto"/>
            <w:right w:val="none" w:sz="0" w:space="0" w:color="auto"/>
          </w:divBdr>
        </w:div>
        <w:div w:id="2030141033">
          <w:marLeft w:val="0"/>
          <w:marRight w:val="0"/>
          <w:marTop w:val="0"/>
          <w:marBottom w:val="0"/>
          <w:divBdr>
            <w:top w:val="none" w:sz="0" w:space="0" w:color="auto"/>
            <w:left w:val="none" w:sz="0" w:space="0" w:color="auto"/>
            <w:bottom w:val="none" w:sz="0" w:space="0" w:color="auto"/>
            <w:right w:val="none" w:sz="0" w:space="0" w:color="auto"/>
          </w:divBdr>
        </w:div>
        <w:div w:id="999432659">
          <w:marLeft w:val="0"/>
          <w:marRight w:val="0"/>
          <w:marTop w:val="0"/>
          <w:marBottom w:val="0"/>
          <w:divBdr>
            <w:top w:val="none" w:sz="0" w:space="0" w:color="auto"/>
            <w:left w:val="none" w:sz="0" w:space="0" w:color="auto"/>
            <w:bottom w:val="none" w:sz="0" w:space="0" w:color="auto"/>
            <w:right w:val="none" w:sz="0" w:space="0" w:color="auto"/>
          </w:divBdr>
        </w:div>
        <w:div w:id="474378446">
          <w:marLeft w:val="0"/>
          <w:marRight w:val="0"/>
          <w:marTop w:val="0"/>
          <w:marBottom w:val="0"/>
          <w:divBdr>
            <w:top w:val="none" w:sz="0" w:space="0" w:color="auto"/>
            <w:left w:val="none" w:sz="0" w:space="0" w:color="auto"/>
            <w:bottom w:val="none" w:sz="0" w:space="0" w:color="auto"/>
            <w:right w:val="none" w:sz="0" w:space="0" w:color="auto"/>
          </w:divBdr>
        </w:div>
        <w:div w:id="913781218">
          <w:marLeft w:val="0"/>
          <w:marRight w:val="0"/>
          <w:marTop w:val="0"/>
          <w:marBottom w:val="0"/>
          <w:divBdr>
            <w:top w:val="none" w:sz="0" w:space="0" w:color="auto"/>
            <w:left w:val="none" w:sz="0" w:space="0" w:color="auto"/>
            <w:bottom w:val="none" w:sz="0" w:space="0" w:color="auto"/>
            <w:right w:val="none" w:sz="0" w:space="0" w:color="auto"/>
          </w:divBdr>
        </w:div>
        <w:div w:id="971788777">
          <w:marLeft w:val="0"/>
          <w:marRight w:val="0"/>
          <w:marTop w:val="0"/>
          <w:marBottom w:val="0"/>
          <w:divBdr>
            <w:top w:val="none" w:sz="0" w:space="0" w:color="auto"/>
            <w:left w:val="none" w:sz="0" w:space="0" w:color="auto"/>
            <w:bottom w:val="none" w:sz="0" w:space="0" w:color="auto"/>
            <w:right w:val="none" w:sz="0" w:space="0" w:color="auto"/>
          </w:divBdr>
        </w:div>
        <w:div w:id="2055424109">
          <w:marLeft w:val="0"/>
          <w:marRight w:val="0"/>
          <w:marTop w:val="0"/>
          <w:marBottom w:val="0"/>
          <w:divBdr>
            <w:top w:val="none" w:sz="0" w:space="0" w:color="auto"/>
            <w:left w:val="none" w:sz="0" w:space="0" w:color="auto"/>
            <w:bottom w:val="none" w:sz="0" w:space="0" w:color="auto"/>
            <w:right w:val="none" w:sz="0" w:space="0" w:color="auto"/>
          </w:divBdr>
        </w:div>
        <w:div w:id="523829865">
          <w:marLeft w:val="0"/>
          <w:marRight w:val="0"/>
          <w:marTop w:val="0"/>
          <w:marBottom w:val="0"/>
          <w:divBdr>
            <w:top w:val="none" w:sz="0" w:space="0" w:color="auto"/>
            <w:left w:val="none" w:sz="0" w:space="0" w:color="auto"/>
            <w:bottom w:val="none" w:sz="0" w:space="0" w:color="auto"/>
            <w:right w:val="none" w:sz="0" w:space="0" w:color="auto"/>
          </w:divBdr>
        </w:div>
        <w:div w:id="1862282731">
          <w:marLeft w:val="0"/>
          <w:marRight w:val="0"/>
          <w:marTop w:val="0"/>
          <w:marBottom w:val="0"/>
          <w:divBdr>
            <w:top w:val="none" w:sz="0" w:space="0" w:color="auto"/>
            <w:left w:val="none" w:sz="0" w:space="0" w:color="auto"/>
            <w:bottom w:val="none" w:sz="0" w:space="0" w:color="auto"/>
            <w:right w:val="none" w:sz="0" w:space="0" w:color="auto"/>
          </w:divBdr>
        </w:div>
        <w:div w:id="955256460">
          <w:marLeft w:val="0"/>
          <w:marRight w:val="0"/>
          <w:marTop w:val="0"/>
          <w:marBottom w:val="0"/>
          <w:divBdr>
            <w:top w:val="none" w:sz="0" w:space="0" w:color="auto"/>
            <w:left w:val="none" w:sz="0" w:space="0" w:color="auto"/>
            <w:bottom w:val="none" w:sz="0" w:space="0" w:color="auto"/>
            <w:right w:val="none" w:sz="0" w:space="0" w:color="auto"/>
          </w:divBdr>
        </w:div>
        <w:div w:id="437794204">
          <w:marLeft w:val="0"/>
          <w:marRight w:val="0"/>
          <w:marTop w:val="0"/>
          <w:marBottom w:val="0"/>
          <w:divBdr>
            <w:top w:val="none" w:sz="0" w:space="0" w:color="auto"/>
            <w:left w:val="none" w:sz="0" w:space="0" w:color="auto"/>
            <w:bottom w:val="none" w:sz="0" w:space="0" w:color="auto"/>
            <w:right w:val="none" w:sz="0" w:space="0" w:color="auto"/>
          </w:divBdr>
        </w:div>
        <w:div w:id="1285693166">
          <w:marLeft w:val="0"/>
          <w:marRight w:val="0"/>
          <w:marTop w:val="0"/>
          <w:marBottom w:val="0"/>
          <w:divBdr>
            <w:top w:val="none" w:sz="0" w:space="0" w:color="auto"/>
            <w:left w:val="none" w:sz="0" w:space="0" w:color="auto"/>
            <w:bottom w:val="none" w:sz="0" w:space="0" w:color="auto"/>
            <w:right w:val="none" w:sz="0" w:space="0" w:color="auto"/>
          </w:divBdr>
        </w:div>
        <w:div w:id="825242633">
          <w:marLeft w:val="0"/>
          <w:marRight w:val="0"/>
          <w:marTop w:val="0"/>
          <w:marBottom w:val="0"/>
          <w:divBdr>
            <w:top w:val="none" w:sz="0" w:space="0" w:color="auto"/>
            <w:left w:val="none" w:sz="0" w:space="0" w:color="auto"/>
            <w:bottom w:val="none" w:sz="0" w:space="0" w:color="auto"/>
            <w:right w:val="none" w:sz="0" w:space="0" w:color="auto"/>
          </w:divBdr>
        </w:div>
        <w:div w:id="1673028271">
          <w:marLeft w:val="0"/>
          <w:marRight w:val="0"/>
          <w:marTop w:val="0"/>
          <w:marBottom w:val="0"/>
          <w:divBdr>
            <w:top w:val="none" w:sz="0" w:space="0" w:color="auto"/>
            <w:left w:val="none" w:sz="0" w:space="0" w:color="auto"/>
            <w:bottom w:val="none" w:sz="0" w:space="0" w:color="auto"/>
            <w:right w:val="none" w:sz="0" w:space="0" w:color="auto"/>
          </w:divBdr>
        </w:div>
        <w:div w:id="1777823752">
          <w:marLeft w:val="0"/>
          <w:marRight w:val="0"/>
          <w:marTop w:val="0"/>
          <w:marBottom w:val="0"/>
          <w:divBdr>
            <w:top w:val="none" w:sz="0" w:space="0" w:color="auto"/>
            <w:left w:val="none" w:sz="0" w:space="0" w:color="auto"/>
            <w:bottom w:val="none" w:sz="0" w:space="0" w:color="auto"/>
            <w:right w:val="none" w:sz="0" w:space="0" w:color="auto"/>
          </w:divBdr>
        </w:div>
        <w:div w:id="2103139928">
          <w:marLeft w:val="0"/>
          <w:marRight w:val="0"/>
          <w:marTop w:val="0"/>
          <w:marBottom w:val="0"/>
          <w:divBdr>
            <w:top w:val="none" w:sz="0" w:space="0" w:color="auto"/>
            <w:left w:val="none" w:sz="0" w:space="0" w:color="auto"/>
            <w:bottom w:val="none" w:sz="0" w:space="0" w:color="auto"/>
            <w:right w:val="none" w:sz="0" w:space="0" w:color="auto"/>
          </w:divBdr>
        </w:div>
        <w:div w:id="1851916352">
          <w:marLeft w:val="0"/>
          <w:marRight w:val="0"/>
          <w:marTop w:val="0"/>
          <w:marBottom w:val="0"/>
          <w:divBdr>
            <w:top w:val="none" w:sz="0" w:space="0" w:color="auto"/>
            <w:left w:val="none" w:sz="0" w:space="0" w:color="auto"/>
            <w:bottom w:val="none" w:sz="0" w:space="0" w:color="auto"/>
            <w:right w:val="none" w:sz="0" w:space="0" w:color="auto"/>
          </w:divBdr>
        </w:div>
        <w:div w:id="714158315">
          <w:marLeft w:val="0"/>
          <w:marRight w:val="0"/>
          <w:marTop w:val="0"/>
          <w:marBottom w:val="0"/>
          <w:divBdr>
            <w:top w:val="none" w:sz="0" w:space="0" w:color="auto"/>
            <w:left w:val="none" w:sz="0" w:space="0" w:color="auto"/>
            <w:bottom w:val="none" w:sz="0" w:space="0" w:color="auto"/>
            <w:right w:val="none" w:sz="0" w:space="0" w:color="auto"/>
          </w:divBdr>
        </w:div>
        <w:div w:id="760565653">
          <w:marLeft w:val="0"/>
          <w:marRight w:val="0"/>
          <w:marTop w:val="0"/>
          <w:marBottom w:val="0"/>
          <w:divBdr>
            <w:top w:val="none" w:sz="0" w:space="0" w:color="auto"/>
            <w:left w:val="none" w:sz="0" w:space="0" w:color="auto"/>
            <w:bottom w:val="none" w:sz="0" w:space="0" w:color="auto"/>
            <w:right w:val="none" w:sz="0" w:space="0" w:color="auto"/>
          </w:divBdr>
        </w:div>
        <w:div w:id="658726588">
          <w:marLeft w:val="0"/>
          <w:marRight w:val="0"/>
          <w:marTop w:val="0"/>
          <w:marBottom w:val="0"/>
          <w:divBdr>
            <w:top w:val="none" w:sz="0" w:space="0" w:color="auto"/>
            <w:left w:val="none" w:sz="0" w:space="0" w:color="auto"/>
            <w:bottom w:val="none" w:sz="0" w:space="0" w:color="auto"/>
            <w:right w:val="none" w:sz="0" w:space="0" w:color="auto"/>
          </w:divBdr>
        </w:div>
        <w:div w:id="2122530926">
          <w:marLeft w:val="0"/>
          <w:marRight w:val="0"/>
          <w:marTop w:val="0"/>
          <w:marBottom w:val="0"/>
          <w:divBdr>
            <w:top w:val="none" w:sz="0" w:space="0" w:color="auto"/>
            <w:left w:val="none" w:sz="0" w:space="0" w:color="auto"/>
            <w:bottom w:val="none" w:sz="0" w:space="0" w:color="auto"/>
            <w:right w:val="none" w:sz="0" w:space="0" w:color="auto"/>
          </w:divBdr>
        </w:div>
        <w:div w:id="1176307249">
          <w:marLeft w:val="0"/>
          <w:marRight w:val="0"/>
          <w:marTop w:val="0"/>
          <w:marBottom w:val="0"/>
          <w:divBdr>
            <w:top w:val="none" w:sz="0" w:space="0" w:color="auto"/>
            <w:left w:val="none" w:sz="0" w:space="0" w:color="auto"/>
            <w:bottom w:val="none" w:sz="0" w:space="0" w:color="auto"/>
            <w:right w:val="none" w:sz="0" w:space="0" w:color="auto"/>
          </w:divBdr>
        </w:div>
        <w:div w:id="2133329778">
          <w:marLeft w:val="0"/>
          <w:marRight w:val="0"/>
          <w:marTop w:val="0"/>
          <w:marBottom w:val="0"/>
          <w:divBdr>
            <w:top w:val="none" w:sz="0" w:space="0" w:color="auto"/>
            <w:left w:val="none" w:sz="0" w:space="0" w:color="auto"/>
            <w:bottom w:val="none" w:sz="0" w:space="0" w:color="auto"/>
            <w:right w:val="none" w:sz="0" w:space="0" w:color="auto"/>
          </w:divBdr>
        </w:div>
        <w:div w:id="952785731">
          <w:marLeft w:val="0"/>
          <w:marRight w:val="0"/>
          <w:marTop w:val="0"/>
          <w:marBottom w:val="0"/>
          <w:divBdr>
            <w:top w:val="none" w:sz="0" w:space="0" w:color="auto"/>
            <w:left w:val="none" w:sz="0" w:space="0" w:color="auto"/>
            <w:bottom w:val="none" w:sz="0" w:space="0" w:color="auto"/>
            <w:right w:val="none" w:sz="0" w:space="0" w:color="auto"/>
          </w:divBdr>
        </w:div>
      </w:divsChild>
    </w:div>
    <w:div w:id="1230194579">
      <w:bodyDiv w:val="1"/>
      <w:marLeft w:val="0"/>
      <w:marRight w:val="0"/>
      <w:marTop w:val="0"/>
      <w:marBottom w:val="0"/>
      <w:divBdr>
        <w:top w:val="none" w:sz="0" w:space="0" w:color="auto"/>
        <w:left w:val="none" w:sz="0" w:space="0" w:color="auto"/>
        <w:bottom w:val="none" w:sz="0" w:space="0" w:color="auto"/>
        <w:right w:val="none" w:sz="0" w:space="0" w:color="auto"/>
      </w:divBdr>
      <w:divsChild>
        <w:div w:id="1820683785">
          <w:marLeft w:val="0"/>
          <w:marRight w:val="0"/>
          <w:marTop w:val="0"/>
          <w:marBottom w:val="0"/>
          <w:divBdr>
            <w:top w:val="none" w:sz="0" w:space="0" w:color="auto"/>
            <w:left w:val="none" w:sz="0" w:space="0" w:color="auto"/>
            <w:bottom w:val="none" w:sz="0" w:space="0" w:color="auto"/>
            <w:right w:val="none" w:sz="0" w:space="0" w:color="auto"/>
          </w:divBdr>
        </w:div>
        <w:div w:id="2072268296">
          <w:marLeft w:val="0"/>
          <w:marRight w:val="0"/>
          <w:marTop w:val="0"/>
          <w:marBottom w:val="0"/>
          <w:divBdr>
            <w:top w:val="none" w:sz="0" w:space="0" w:color="auto"/>
            <w:left w:val="none" w:sz="0" w:space="0" w:color="auto"/>
            <w:bottom w:val="none" w:sz="0" w:space="0" w:color="auto"/>
            <w:right w:val="none" w:sz="0" w:space="0" w:color="auto"/>
          </w:divBdr>
        </w:div>
        <w:div w:id="494537337">
          <w:marLeft w:val="0"/>
          <w:marRight w:val="0"/>
          <w:marTop w:val="0"/>
          <w:marBottom w:val="0"/>
          <w:divBdr>
            <w:top w:val="none" w:sz="0" w:space="0" w:color="auto"/>
            <w:left w:val="none" w:sz="0" w:space="0" w:color="auto"/>
            <w:bottom w:val="none" w:sz="0" w:space="0" w:color="auto"/>
            <w:right w:val="none" w:sz="0" w:space="0" w:color="auto"/>
          </w:divBdr>
        </w:div>
      </w:divsChild>
    </w:div>
    <w:div w:id="1374698789">
      <w:bodyDiv w:val="1"/>
      <w:marLeft w:val="0"/>
      <w:marRight w:val="0"/>
      <w:marTop w:val="0"/>
      <w:marBottom w:val="0"/>
      <w:divBdr>
        <w:top w:val="none" w:sz="0" w:space="0" w:color="auto"/>
        <w:left w:val="none" w:sz="0" w:space="0" w:color="auto"/>
        <w:bottom w:val="none" w:sz="0" w:space="0" w:color="auto"/>
        <w:right w:val="none" w:sz="0" w:space="0" w:color="auto"/>
      </w:divBdr>
      <w:divsChild>
        <w:div w:id="1925871795">
          <w:marLeft w:val="0"/>
          <w:marRight w:val="0"/>
          <w:marTop w:val="0"/>
          <w:marBottom w:val="0"/>
          <w:divBdr>
            <w:top w:val="none" w:sz="0" w:space="0" w:color="auto"/>
            <w:left w:val="none" w:sz="0" w:space="0" w:color="auto"/>
            <w:bottom w:val="none" w:sz="0" w:space="0" w:color="auto"/>
            <w:right w:val="none" w:sz="0" w:space="0" w:color="auto"/>
          </w:divBdr>
        </w:div>
        <w:div w:id="106316017">
          <w:marLeft w:val="0"/>
          <w:marRight w:val="0"/>
          <w:marTop w:val="0"/>
          <w:marBottom w:val="0"/>
          <w:divBdr>
            <w:top w:val="none" w:sz="0" w:space="0" w:color="auto"/>
            <w:left w:val="none" w:sz="0" w:space="0" w:color="auto"/>
            <w:bottom w:val="none" w:sz="0" w:space="0" w:color="auto"/>
            <w:right w:val="none" w:sz="0" w:space="0" w:color="auto"/>
          </w:divBdr>
        </w:div>
        <w:div w:id="48652609">
          <w:marLeft w:val="0"/>
          <w:marRight w:val="0"/>
          <w:marTop w:val="0"/>
          <w:marBottom w:val="0"/>
          <w:divBdr>
            <w:top w:val="none" w:sz="0" w:space="0" w:color="auto"/>
            <w:left w:val="none" w:sz="0" w:space="0" w:color="auto"/>
            <w:bottom w:val="none" w:sz="0" w:space="0" w:color="auto"/>
            <w:right w:val="none" w:sz="0" w:space="0" w:color="auto"/>
          </w:divBdr>
        </w:div>
        <w:div w:id="740058541">
          <w:marLeft w:val="0"/>
          <w:marRight w:val="0"/>
          <w:marTop w:val="0"/>
          <w:marBottom w:val="0"/>
          <w:divBdr>
            <w:top w:val="none" w:sz="0" w:space="0" w:color="auto"/>
            <w:left w:val="none" w:sz="0" w:space="0" w:color="auto"/>
            <w:bottom w:val="none" w:sz="0" w:space="0" w:color="auto"/>
            <w:right w:val="none" w:sz="0" w:space="0" w:color="auto"/>
          </w:divBdr>
        </w:div>
        <w:div w:id="1101609276">
          <w:marLeft w:val="0"/>
          <w:marRight w:val="0"/>
          <w:marTop w:val="0"/>
          <w:marBottom w:val="0"/>
          <w:divBdr>
            <w:top w:val="none" w:sz="0" w:space="0" w:color="auto"/>
            <w:left w:val="none" w:sz="0" w:space="0" w:color="auto"/>
            <w:bottom w:val="none" w:sz="0" w:space="0" w:color="auto"/>
            <w:right w:val="none" w:sz="0" w:space="0" w:color="auto"/>
          </w:divBdr>
        </w:div>
        <w:div w:id="1560365874">
          <w:marLeft w:val="0"/>
          <w:marRight w:val="0"/>
          <w:marTop w:val="0"/>
          <w:marBottom w:val="0"/>
          <w:divBdr>
            <w:top w:val="none" w:sz="0" w:space="0" w:color="auto"/>
            <w:left w:val="none" w:sz="0" w:space="0" w:color="auto"/>
            <w:bottom w:val="none" w:sz="0" w:space="0" w:color="auto"/>
            <w:right w:val="none" w:sz="0" w:space="0" w:color="auto"/>
          </w:divBdr>
        </w:div>
      </w:divsChild>
    </w:div>
    <w:div w:id="1442217734">
      <w:bodyDiv w:val="1"/>
      <w:marLeft w:val="0"/>
      <w:marRight w:val="0"/>
      <w:marTop w:val="0"/>
      <w:marBottom w:val="0"/>
      <w:divBdr>
        <w:top w:val="none" w:sz="0" w:space="0" w:color="auto"/>
        <w:left w:val="none" w:sz="0" w:space="0" w:color="auto"/>
        <w:bottom w:val="none" w:sz="0" w:space="0" w:color="auto"/>
        <w:right w:val="none" w:sz="0" w:space="0" w:color="auto"/>
      </w:divBdr>
      <w:divsChild>
        <w:div w:id="1920433382">
          <w:marLeft w:val="0"/>
          <w:marRight w:val="0"/>
          <w:marTop w:val="0"/>
          <w:marBottom w:val="0"/>
          <w:divBdr>
            <w:top w:val="none" w:sz="0" w:space="0" w:color="auto"/>
            <w:left w:val="none" w:sz="0" w:space="0" w:color="auto"/>
            <w:bottom w:val="none" w:sz="0" w:space="0" w:color="auto"/>
            <w:right w:val="none" w:sz="0" w:space="0" w:color="auto"/>
          </w:divBdr>
        </w:div>
        <w:div w:id="825122869">
          <w:marLeft w:val="0"/>
          <w:marRight w:val="0"/>
          <w:marTop w:val="0"/>
          <w:marBottom w:val="0"/>
          <w:divBdr>
            <w:top w:val="none" w:sz="0" w:space="0" w:color="auto"/>
            <w:left w:val="none" w:sz="0" w:space="0" w:color="auto"/>
            <w:bottom w:val="none" w:sz="0" w:space="0" w:color="auto"/>
            <w:right w:val="none" w:sz="0" w:space="0" w:color="auto"/>
          </w:divBdr>
        </w:div>
        <w:div w:id="75329943">
          <w:marLeft w:val="0"/>
          <w:marRight w:val="0"/>
          <w:marTop w:val="0"/>
          <w:marBottom w:val="0"/>
          <w:divBdr>
            <w:top w:val="none" w:sz="0" w:space="0" w:color="auto"/>
            <w:left w:val="none" w:sz="0" w:space="0" w:color="auto"/>
            <w:bottom w:val="none" w:sz="0" w:space="0" w:color="auto"/>
            <w:right w:val="none" w:sz="0" w:space="0" w:color="auto"/>
          </w:divBdr>
        </w:div>
      </w:divsChild>
    </w:div>
    <w:div w:id="1544714083">
      <w:bodyDiv w:val="1"/>
      <w:marLeft w:val="0"/>
      <w:marRight w:val="0"/>
      <w:marTop w:val="0"/>
      <w:marBottom w:val="0"/>
      <w:divBdr>
        <w:top w:val="none" w:sz="0" w:space="0" w:color="auto"/>
        <w:left w:val="none" w:sz="0" w:space="0" w:color="auto"/>
        <w:bottom w:val="none" w:sz="0" w:space="0" w:color="auto"/>
        <w:right w:val="none" w:sz="0" w:space="0" w:color="auto"/>
      </w:divBdr>
      <w:divsChild>
        <w:div w:id="892621738">
          <w:marLeft w:val="0"/>
          <w:marRight w:val="0"/>
          <w:marTop w:val="0"/>
          <w:marBottom w:val="0"/>
          <w:divBdr>
            <w:top w:val="none" w:sz="0" w:space="0" w:color="auto"/>
            <w:left w:val="none" w:sz="0" w:space="0" w:color="auto"/>
            <w:bottom w:val="none" w:sz="0" w:space="0" w:color="auto"/>
            <w:right w:val="none" w:sz="0" w:space="0" w:color="auto"/>
          </w:divBdr>
        </w:div>
        <w:div w:id="1004361211">
          <w:marLeft w:val="0"/>
          <w:marRight w:val="0"/>
          <w:marTop w:val="0"/>
          <w:marBottom w:val="0"/>
          <w:divBdr>
            <w:top w:val="none" w:sz="0" w:space="0" w:color="auto"/>
            <w:left w:val="none" w:sz="0" w:space="0" w:color="auto"/>
            <w:bottom w:val="none" w:sz="0" w:space="0" w:color="auto"/>
            <w:right w:val="none" w:sz="0" w:space="0" w:color="auto"/>
          </w:divBdr>
        </w:div>
        <w:div w:id="758212371">
          <w:marLeft w:val="0"/>
          <w:marRight w:val="0"/>
          <w:marTop w:val="0"/>
          <w:marBottom w:val="0"/>
          <w:divBdr>
            <w:top w:val="none" w:sz="0" w:space="0" w:color="auto"/>
            <w:left w:val="none" w:sz="0" w:space="0" w:color="auto"/>
            <w:bottom w:val="none" w:sz="0" w:space="0" w:color="auto"/>
            <w:right w:val="none" w:sz="0" w:space="0" w:color="auto"/>
          </w:divBdr>
        </w:div>
        <w:div w:id="1691486563">
          <w:marLeft w:val="0"/>
          <w:marRight w:val="0"/>
          <w:marTop w:val="0"/>
          <w:marBottom w:val="0"/>
          <w:divBdr>
            <w:top w:val="none" w:sz="0" w:space="0" w:color="auto"/>
            <w:left w:val="none" w:sz="0" w:space="0" w:color="auto"/>
            <w:bottom w:val="none" w:sz="0" w:space="0" w:color="auto"/>
            <w:right w:val="none" w:sz="0" w:space="0" w:color="auto"/>
          </w:divBdr>
        </w:div>
        <w:div w:id="430708643">
          <w:marLeft w:val="0"/>
          <w:marRight w:val="0"/>
          <w:marTop w:val="0"/>
          <w:marBottom w:val="0"/>
          <w:divBdr>
            <w:top w:val="none" w:sz="0" w:space="0" w:color="auto"/>
            <w:left w:val="none" w:sz="0" w:space="0" w:color="auto"/>
            <w:bottom w:val="none" w:sz="0" w:space="0" w:color="auto"/>
            <w:right w:val="none" w:sz="0" w:space="0" w:color="auto"/>
          </w:divBdr>
        </w:div>
        <w:div w:id="1228151044">
          <w:marLeft w:val="0"/>
          <w:marRight w:val="0"/>
          <w:marTop w:val="0"/>
          <w:marBottom w:val="0"/>
          <w:divBdr>
            <w:top w:val="none" w:sz="0" w:space="0" w:color="auto"/>
            <w:left w:val="none" w:sz="0" w:space="0" w:color="auto"/>
            <w:bottom w:val="none" w:sz="0" w:space="0" w:color="auto"/>
            <w:right w:val="none" w:sz="0" w:space="0" w:color="auto"/>
          </w:divBdr>
        </w:div>
        <w:div w:id="915088540">
          <w:marLeft w:val="0"/>
          <w:marRight w:val="0"/>
          <w:marTop w:val="0"/>
          <w:marBottom w:val="0"/>
          <w:divBdr>
            <w:top w:val="none" w:sz="0" w:space="0" w:color="auto"/>
            <w:left w:val="none" w:sz="0" w:space="0" w:color="auto"/>
            <w:bottom w:val="none" w:sz="0" w:space="0" w:color="auto"/>
            <w:right w:val="none" w:sz="0" w:space="0" w:color="auto"/>
          </w:divBdr>
        </w:div>
        <w:div w:id="2045399962">
          <w:marLeft w:val="0"/>
          <w:marRight w:val="0"/>
          <w:marTop w:val="0"/>
          <w:marBottom w:val="0"/>
          <w:divBdr>
            <w:top w:val="none" w:sz="0" w:space="0" w:color="auto"/>
            <w:left w:val="none" w:sz="0" w:space="0" w:color="auto"/>
            <w:bottom w:val="none" w:sz="0" w:space="0" w:color="auto"/>
            <w:right w:val="none" w:sz="0" w:space="0" w:color="auto"/>
          </w:divBdr>
        </w:div>
        <w:div w:id="1568687919">
          <w:marLeft w:val="0"/>
          <w:marRight w:val="0"/>
          <w:marTop w:val="0"/>
          <w:marBottom w:val="0"/>
          <w:divBdr>
            <w:top w:val="none" w:sz="0" w:space="0" w:color="auto"/>
            <w:left w:val="none" w:sz="0" w:space="0" w:color="auto"/>
            <w:bottom w:val="none" w:sz="0" w:space="0" w:color="auto"/>
            <w:right w:val="none" w:sz="0" w:space="0" w:color="auto"/>
          </w:divBdr>
        </w:div>
        <w:div w:id="1806391891">
          <w:marLeft w:val="0"/>
          <w:marRight w:val="0"/>
          <w:marTop w:val="0"/>
          <w:marBottom w:val="0"/>
          <w:divBdr>
            <w:top w:val="none" w:sz="0" w:space="0" w:color="auto"/>
            <w:left w:val="none" w:sz="0" w:space="0" w:color="auto"/>
            <w:bottom w:val="none" w:sz="0" w:space="0" w:color="auto"/>
            <w:right w:val="none" w:sz="0" w:space="0" w:color="auto"/>
          </w:divBdr>
        </w:div>
        <w:div w:id="989484648">
          <w:marLeft w:val="0"/>
          <w:marRight w:val="0"/>
          <w:marTop w:val="0"/>
          <w:marBottom w:val="0"/>
          <w:divBdr>
            <w:top w:val="none" w:sz="0" w:space="0" w:color="auto"/>
            <w:left w:val="none" w:sz="0" w:space="0" w:color="auto"/>
            <w:bottom w:val="none" w:sz="0" w:space="0" w:color="auto"/>
            <w:right w:val="none" w:sz="0" w:space="0" w:color="auto"/>
          </w:divBdr>
        </w:div>
        <w:div w:id="134491131">
          <w:marLeft w:val="0"/>
          <w:marRight w:val="0"/>
          <w:marTop w:val="0"/>
          <w:marBottom w:val="0"/>
          <w:divBdr>
            <w:top w:val="none" w:sz="0" w:space="0" w:color="auto"/>
            <w:left w:val="none" w:sz="0" w:space="0" w:color="auto"/>
            <w:bottom w:val="none" w:sz="0" w:space="0" w:color="auto"/>
            <w:right w:val="none" w:sz="0" w:space="0" w:color="auto"/>
          </w:divBdr>
        </w:div>
        <w:div w:id="1254238382">
          <w:marLeft w:val="0"/>
          <w:marRight w:val="0"/>
          <w:marTop w:val="0"/>
          <w:marBottom w:val="0"/>
          <w:divBdr>
            <w:top w:val="none" w:sz="0" w:space="0" w:color="auto"/>
            <w:left w:val="none" w:sz="0" w:space="0" w:color="auto"/>
            <w:bottom w:val="none" w:sz="0" w:space="0" w:color="auto"/>
            <w:right w:val="none" w:sz="0" w:space="0" w:color="auto"/>
          </w:divBdr>
        </w:div>
        <w:div w:id="1110008069">
          <w:marLeft w:val="0"/>
          <w:marRight w:val="0"/>
          <w:marTop w:val="0"/>
          <w:marBottom w:val="0"/>
          <w:divBdr>
            <w:top w:val="none" w:sz="0" w:space="0" w:color="auto"/>
            <w:left w:val="none" w:sz="0" w:space="0" w:color="auto"/>
            <w:bottom w:val="none" w:sz="0" w:space="0" w:color="auto"/>
            <w:right w:val="none" w:sz="0" w:space="0" w:color="auto"/>
          </w:divBdr>
        </w:div>
        <w:div w:id="544023230">
          <w:marLeft w:val="0"/>
          <w:marRight w:val="0"/>
          <w:marTop w:val="0"/>
          <w:marBottom w:val="0"/>
          <w:divBdr>
            <w:top w:val="none" w:sz="0" w:space="0" w:color="auto"/>
            <w:left w:val="none" w:sz="0" w:space="0" w:color="auto"/>
            <w:bottom w:val="none" w:sz="0" w:space="0" w:color="auto"/>
            <w:right w:val="none" w:sz="0" w:space="0" w:color="auto"/>
          </w:divBdr>
        </w:div>
        <w:div w:id="1616985985">
          <w:marLeft w:val="0"/>
          <w:marRight w:val="0"/>
          <w:marTop w:val="0"/>
          <w:marBottom w:val="0"/>
          <w:divBdr>
            <w:top w:val="none" w:sz="0" w:space="0" w:color="auto"/>
            <w:left w:val="none" w:sz="0" w:space="0" w:color="auto"/>
            <w:bottom w:val="none" w:sz="0" w:space="0" w:color="auto"/>
            <w:right w:val="none" w:sz="0" w:space="0" w:color="auto"/>
          </w:divBdr>
        </w:div>
        <w:div w:id="1093936716">
          <w:marLeft w:val="0"/>
          <w:marRight w:val="0"/>
          <w:marTop w:val="0"/>
          <w:marBottom w:val="0"/>
          <w:divBdr>
            <w:top w:val="none" w:sz="0" w:space="0" w:color="auto"/>
            <w:left w:val="none" w:sz="0" w:space="0" w:color="auto"/>
            <w:bottom w:val="none" w:sz="0" w:space="0" w:color="auto"/>
            <w:right w:val="none" w:sz="0" w:space="0" w:color="auto"/>
          </w:divBdr>
        </w:div>
        <w:div w:id="1083375889">
          <w:marLeft w:val="0"/>
          <w:marRight w:val="0"/>
          <w:marTop w:val="0"/>
          <w:marBottom w:val="0"/>
          <w:divBdr>
            <w:top w:val="none" w:sz="0" w:space="0" w:color="auto"/>
            <w:left w:val="none" w:sz="0" w:space="0" w:color="auto"/>
            <w:bottom w:val="none" w:sz="0" w:space="0" w:color="auto"/>
            <w:right w:val="none" w:sz="0" w:space="0" w:color="auto"/>
          </w:divBdr>
        </w:div>
        <w:div w:id="1713193846">
          <w:marLeft w:val="0"/>
          <w:marRight w:val="0"/>
          <w:marTop w:val="0"/>
          <w:marBottom w:val="0"/>
          <w:divBdr>
            <w:top w:val="none" w:sz="0" w:space="0" w:color="auto"/>
            <w:left w:val="none" w:sz="0" w:space="0" w:color="auto"/>
            <w:bottom w:val="none" w:sz="0" w:space="0" w:color="auto"/>
            <w:right w:val="none" w:sz="0" w:space="0" w:color="auto"/>
          </w:divBdr>
        </w:div>
        <w:div w:id="453793655">
          <w:marLeft w:val="0"/>
          <w:marRight w:val="0"/>
          <w:marTop w:val="0"/>
          <w:marBottom w:val="0"/>
          <w:divBdr>
            <w:top w:val="none" w:sz="0" w:space="0" w:color="auto"/>
            <w:left w:val="none" w:sz="0" w:space="0" w:color="auto"/>
            <w:bottom w:val="none" w:sz="0" w:space="0" w:color="auto"/>
            <w:right w:val="none" w:sz="0" w:space="0" w:color="auto"/>
          </w:divBdr>
        </w:div>
        <w:div w:id="460614004">
          <w:marLeft w:val="0"/>
          <w:marRight w:val="0"/>
          <w:marTop w:val="0"/>
          <w:marBottom w:val="0"/>
          <w:divBdr>
            <w:top w:val="none" w:sz="0" w:space="0" w:color="auto"/>
            <w:left w:val="none" w:sz="0" w:space="0" w:color="auto"/>
            <w:bottom w:val="none" w:sz="0" w:space="0" w:color="auto"/>
            <w:right w:val="none" w:sz="0" w:space="0" w:color="auto"/>
          </w:divBdr>
        </w:div>
        <w:div w:id="928006748">
          <w:marLeft w:val="0"/>
          <w:marRight w:val="0"/>
          <w:marTop w:val="0"/>
          <w:marBottom w:val="0"/>
          <w:divBdr>
            <w:top w:val="none" w:sz="0" w:space="0" w:color="auto"/>
            <w:left w:val="none" w:sz="0" w:space="0" w:color="auto"/>
            <w:bottom w:val="none" w:sz="0" w:space="0" w:color="auto"/>
            <w:right w:val="none" w:sz="0" w:space="0" w:color="auto"/>
          </w:divBdr>
        </w:div>
        <w:div w:id="1363285012">
          <w:marLeft w:val="0"/>
          <w:marRight w:val="0"/>
          <w:marTop w:val="0"/>
          <w:marBottom w:val="0"/>
          <w:divBdr>
            <w:top w:val="none" w:sz="0" w:space="0" w:color="auto"/>
            <w:left w:val="none" w:sz="0" w:space="0" w:color="auto"/>
            <w:bottom w:val="none" w:sz="0" w:space="0" w:color="auto"/>
            <w:right w:val="none" w:sz="0" w:space="0" w:color="auto"/>
          </w:divBdr>
        </w:div>
        <w:div w:id="1085610514">
          <w:marLeft w:val="0"/>
          <w:marRight w:val="0"/>
          <w:marTop w:val="0"/>
          <w:marBottom w:val="0"/>
          <w:divBdr>
            <w:top w:val="none" w:sz="0" w:space="0" w:color="auto"/>
            <w:left w:val="none" w:sz="0" w:space="0" w:color="auto"/>
            <w:bottom w:val="none" w:sz="0" w:space="0" w:color="auto"/>
            <w:right w:val="none" w:sz="0" w:space="0" w:color="auto"/>
          </w:divBdr>
        </w:div>
        <w:div w:id="665060050">
          <w:marLeft w:val="0"/>
          <w:marRight w:val="0"/>
          <w:marTop w:val="0"/>
          <w:marBottom w:val="0"/>
          <w:divBdr>
            <w:top w:val="none" w:sz="0" w:space="0" w:color="auto"/>
            <w:left w:val="none" w:sz="0" w:space="0" w:color="auto"/>
            <w:bottom w:val="none" w:sz="0" w:space="0" w:color="auto"/>
            <w:right w:val="none" w:sz="0" w:space="0" w:color="auto"/>
          </w:divBdr>
        </w:div>
        <w:div w:id="1112096437">
          <w:marLeft w:val="0"/>
          <w:marRight w:val="0"/>
          <w:marTop w:val="0"/>
          <w:marBottom w:val="0"/>
          <w:divBdr>
            <w:top w:val="none" w:sz="0" w:space="0" w:color="auto"/>
            <w:left w:val="none" w:sz="0" w:space="0" w:color="auto"/>
            <w:bottom w:val="none" w:sz="0" w:space="0" w:color="auto"/>
            <w:right w:val="none" w:sz="0" w:space="0" w:color="auto"/>
          </w:divBdr>
        </w:div>
        <w:div w:id="1237783927">
          <w:marLeft w:val="0"/>
          <w:marRight w:val="0"/>
          <w:marTop w:val="0"/>
          <w:marBottom w:val="0"/>
          <w:divBdr>
            <w:top w:val="none" w:sz="0" w:space="0" w:color="auto"/>
            <w:left w:val="none" w:sz="0" w:space="0" w:color="auto"/>
            <w:bottom w:val="none" w:sz="0" w:space="0" w:color="auto"/>
            <w:right w:val="none" w:sz="0" w:space="0" w:color="auto"/>
          </w:divBdr>
        </w:div>
        <w:div w:id="2065062801">
          <w:marLeft w:val="0"/>
          <w:marRight w:val="0"/>
          <w:marTop w:val="0"/>
          <w:marBottom w:val="0"/>
          <w:divBdr>
            <w:top w:val="none" w:sz="0" w:space="0" w:color="auto"/>
            <w:left w:val="none" w:sz="0" w:space="0" w:color="auto"/>
            <w:bottom w:val="none" w:sz="0" w:space="0" w:color="auto"/>
            <w:right w:val="none" w:sz="0" w:space="0" w:color="auto"/>
          </w:divBdr>
        </w:div>
        <w:div w:id="1908876780">
          <w:marLeft w:val="0"/>
          <w:marRight w:val="0"/>
          <w:marTop w:val="0"/>
          <w:marBottom w:val="0"/>
          <w:divBdr>
            <w:top w:val="none" w:sz="0" w:space="0" w:color="auto"/>
            <w:left w:val="none" w:sz="0" w:space="0" w:color="auto"/>
            <w:bottom w:val="none" w:sz="0" w:space="0" w:color="auto"/>
            <w:right w:val="none" w:sz="0" w:space="0" w:color="auto"/>
          </w:divBdr>
        </w:div>
        <w:div w:id="1518542210">
          <w:marLeft w:val="0"/>
          <w:marRight w:val="0"/>
          <w:marTop w:val="0"/>
          <w:marBottom w:val="0"/>
          <w:divBdr>
            <w:top w:val="none" w:sz="0" w:space="0" w:color="auto"/>
            <w:left w:val="none" w:sz="0" w:space="0" w:color="auto"/>
            <w:bottom w:val="none" w:sz="0" w:space="0" w:color="auto"/>
            <w:right w:val="none" w:sz="0" w:space="0" w:color="auto"/>
          </w:divBdr>
        </w:div>
        <w:div w:id="618681186">
          <w:marLeft w:val="0"/>
          <w:marRight w:val="0"/>
          <w:marTop w:val="0"/>
          <w:marBottom w:val="0"/>
          <w:divBdr>
            <w:top w:val="none" w:sz="0" w:space="0" w:color="auto"/>
            <w:left w:val="none" w:sz="0" w:space="0" w:color="auto"/>
            <w:bottom w:val="none" w:sz="0" w:space="0" w:color="auto"/>
            <w:right w:val="none" w:sz="0" w:space="0" w:color="auto"/>
          </w:divBdr>
        </w:div>
        <w:div w:id="2008824399">
          <w:marLeft w:val="0"/>
          <w:marRight w:val="0"/>
          <w:marTop w:val="0"/>
          <w:marBottom w:val="0"/>
          <w:divBdr>
            <w:top w:val="none" w:sz="0" w:space="0" w:color="auto"/>
            <w:left w:val="none" w:sz="0" w:space="0" w:color="auto"/>
            <w:bottom w:val="none" w:sz="0" w:space="0" w:color="auto"/>
            <w:right w:val="none" w:sz="0" w:space="0" w:color="auto"/>
          </w:divBdr>
        </w:div>
        <w:div w:id="204758702">
          <w:marLeft w:val="0"/>
          <w:marRight w:val="0"/>
          <w:marTop w:val="0"/>
          <w:marBottom w:val="0"/>
          <w:divBdr>
            <w:top w:val="none" w:sz="0" w:space="0" w:color="auto"/>
            <w:left w:val="none" w:sz="0" w:space="0" w:color="auto"/>
            <w:bottom w:val="none" w:sz="0" w:space="0" w:color="auto"/>
            <w:right w:val="none" w:sz="0" w:space="0" w:color="auto"/>
          </w:divBdr>
        </w:div>
        <w:div w:id="1584803455">
          <w:marLeft w:val="0"/>
          <w:marRight w:val="0"/>
          <w:marTop w:val="0"/>
          <w:marBottom w:val="0"/>
          <w:divBdr>
            <w:top w:val="none" w:sz="0" w:space="0" w:color="auto"/>
            <w:left w:val="none" w:sz="0" w:space="0" w:color="auto"/>
            <w:bottom w:val="none" w:sz="0" w:space="0" w:color="auto"/>
            <w:right w:val="none" w:sz="0" w:space="0" w:color="auto"/>
          </w:divBdr>
        </w:div>
        <w:div w:id="1479305208">
          <w:marLeft w:val="0"/>
          <w:marRight w:val="0"/>
          <w:marTop w:val="0"/>
          <w:marBottom w:val="0"/>
          <w:divBdr>
            <w:top w:val="none" w:sz="0" w:space="0" w:color="auto"/>
            <w:left w:val="none" w:sz="0" w:space="0" w:color="auto"/>
            <w:bottom w:val="none" w:sz="0" w:space="0" w:color="auto"/>
            <w:right w:val="none" w:sz="0" w:space="0" w:color="auto"/>
          </w:divBdr>
        </w:div>
        <w:div w:id="891500055">
          <w:marLeft w:val="0"/>
          <w:marRight w:val="0"/>
          <w:marTop w:val="0"/>
          <w:marBottom w:val="0"/>
          <w:divBdr>
            <w:top w:val="none" w:sz="0" w:space="0" w:color="auto"/>
            <w:left w:val="none" w:sz="0" w:space="0" w:color="auto"/>
            <w:bottom w:val="none" w:sz="0" w:space="0" w:color="auto"/>
            <w:right w:val="none" w:sz="0" w:space="0" w:color="auto"/>
          </w:divBdr>
        </w:div>
        <w:div w:id="606961575">
          <w:marLeft w:val="0"/>
          <w:marRight w:val="0"/>
          <w:marTop w:val="0"/>
          <w:marBottom w:val="0"/>
          <w:divBdr>
            <w:top w:val="none" w:sz="0" w:space="0" w:color="auto"/>
            <w:left w:val="none" w:sz="0" w:space="0" w:color="auto"/>
            <w:bottom w:val="none" w:sz="0" w:space="0" w:color="auto"/>
            <w:right w:val="none" w:sz="0" w:space="0" w:color="auto"/>
          </w:divBdr>
        </w:div>
      </w:divsChild>
    </w:div>
    <w:div w:id="1569270285">
      <w:bodyDiv w:val="1"/>
      <w:marLeft w:val="0"/>
      <w:marRight w:val="0"/>
      <w:marTop w:val="0"/>
      <w:marBottom w:val="0"/>
      <w:divBdr>
        <w:top w:val="none" w:sz="0" w:space="0" w:color="auto"/>
        <w:left w:val="none" w:sz="0" w:space="0" w:color="auto"/>
        <w:bottom w:val="none" w:sz="0" w:space="0" w:color="auto"/>
        <w:right w:val="none" w:sz="0" w:space="0" w:color="auto"/>
      </w:divBdr>
    </w:div>
    <w:div w:id="1694837709">
      <w:bodyDiv w:val="1"/>
      <w:marLeft w:val="0"/>
      <w:marRight w:val="0"/>
      <w:marTop w:val="0"/>
      <w:marBottom w:val="0"/>
      <w:divBdr>
        <w:top w:val="none" w:sz="0" w:space="0" w:color="auto"/>
        <w:left w:val="none" w:sz="0" w:space="0" w:color="auto"/>
        <w:bottom w:val="none" w:sz="0" w:space="0" w:color="auto"/>
        <w:right w:val="none" w:sz="0" w:space="0" w:color="auto"/>
      </w:divBdr>
      <w:divsChild>
        <w:div w:id="1397238814">
          <w:marLeft w:val="0"/>
          <w:marRight w:val="0"/>
          <w:marTop w:val="0"/>
          <w:marBottom w:val="0"/>
          <w:divBdr>
            <w:top w:val="none" w:sz="0" w:space="0" w:color="auto"/>
            <w:left w:val="none" w:sz="0" w:space="0" w:color="auto"/>
            <w:bottom w:val="none" w:sz="0" w:space="0" w:color="auto"/>
            <w:right w:val="none" w:sz="0" w:space="0" w:color="auto"/>
          </w:divBdr>
        </w:div>
        <w:div w:id="561405511">
          <w:marLeft w:val="0"/>
          <w:marRight w:val="0"/>
          <w:marTop w:val="0"/>
          <w:marBottom w:val="0"/>
          <w:divBdr>
            <w:top w:val="none" w:sz="0" w:space="0" w:color="auto"/>
            <w:left w:val="none" w:sz="0" w:space="0" w:color="auto"/>
            <w:bottom w:val="none" w:sz="0" w:space="0" w:color="auto"/>
            <w:right w:val="none" w:sz="0" w:space="0" w:color="auto"/>
          </w:divBdr>
        </w:div>
        <w:div w:id="1806848258">
          <w:marLeft w:val="0"/>
          <w:marRight w:val="0"/>
          <w:marTop w:val="0"/>
          <w:marBottom w:val="0"/>
          <w:divBdr>
            <w:top w:val="none" w:sz="0" w:space="0" w:color="auto"/>
            <w:left w:val="none" w:sz="0" w:space="0" w:color="auto"/>
            <w:bottom w:val="none" w:sz="0" w:space="0" w:color="auto"/>
            <w:right w:val="none" w:sz="0" w:space="0" w:color="auto"/>
          </w:divBdr>
        </w:div>
        <w:div w:id="1544094771">
          <w:marLeft w:val="0"/>
          <w:marRight w:val="0"/>
          <w:marTop w:val="0"/>
          <w:marBottom w:val="0"/>
          <w:divBdr>
            <w:top w:val="none" w:sz="0" w:space="0" w:color="auto"/>
            <w:left w:val="none" w:sz="0" w:space="0" w:color="auto"/>
            <w:bottom w:val="none" w:sz="0" w:space="0" w:color="auto"/>
            <w:right w:val="none" w:sz="0" w:space="0" w:color="auto"/>
          </w:divBdr>
        </w:div>
        <w:div w:id="607472869">
          <w:marLeft w:val="0"/>
          <w:marRight w:val="0"/>
          <w:marTop w:val="0"/>
          <w:marBottom w:val="0"/>
          <w:divBdr>
            <w:top w:val="none" w:sz="0" w:space="0" w:color="auto"/>
            <w:left w:val="none" w:sz="0" w:space="0" w:color="auto"/>
            <w:bottom w:val="none" w:sz="0" w:space="0" w:color="auto"/>
            <w:right w:val="none" w:sz="0" w:space="0" w:color="auto"/>
          </w:divBdr>
        </w:div>
        <w:div w:id="2059359162">
          <w:marLeft w:val="0"/>
          <w:marRight w:val="0"/>
          <w:marTop w:val="0"/>
          <w:marBottom w:val="0"/>
          <w:divBdr>
            <w:top w:val="none" w:sz="0" w:space="0" w:color="auto"/>
            <w:left w:val="none" w:sz="0" w:space="0" w:color="auto"/>
            <w:bottom w:val="none" w:sz="0" w:space="0" w:color="auto"/>
            <w:right w:val="none" w:sz="0" w:space="0" w:color="auto"/>
          </w:divBdr>
        </w:div>
        <w:div w:id="383481455">
          <w:marLeft w:val="0"/>
          <w:marRight w:val="0"/>
          <w:marTop w:val="0"/>
          <w:marBottom w:val="0"/>
          <w:divBdr>
            <w:top w:val="none" w:sz="0" w:space="0" w:color="auto"/>
            <w:left w:val="none" w:sz="0" w:space="0" w:color="auto"/>
            <w:bottom w:val="none" w:sz="0" w:space="0" w:color="auto"/>
            <w:right w:val="none" w:sz="0" w:space="0" w:color="auto"/>
          </w:divBdr>
        </w:div>
        <w:div w:id="732116817">
          <w:marLeft w:val="0"/>
          <w:marRight w:val="0"/>
          <w:marTop w:val="0"/>
          <w:marBottom w:val="0"/>
          <w:divBdr>
            <w:top w:val="none" w:sz="0" w:space="0" w:color="auto"/>
            <w:left w:val="none" w:sz="0" w:space="0" w:color="auto"/>
            <w:bottom w:val="none" w:sz="0" w:space="0" w:color="auto"/>
            <w:right w:val="none" w:sz="0" w:space="0" w:color="auto"/>
          </w:divBdr>
        </w:div>
        <w:div w:id="850098800">
          <w:marLeft w:val="0"/>
          <w:marRight w:val="0"/>
          <w:marTop w:val="0"/>
          <w:marBottom w:val="0"/>
          <w:divBdr>
            <w:top w:val="none" w:sz="0" w:space="0" w:color="auto"/>
            <w:left w:val="none" w:sz="0" w:space="0" w:color="auto"/>
            <w:bottom w:val="none" w:sz="0" w:space="0" w:color="auto"/>
            <w:right w:val="none" w:sz="0" w:space="0" w:color="auto"/>
          </w:divBdr>
        </w:div>
        <w:div w:id="1185288448">
          <w:marLeft w:val="0"/>
          <w:marRight w:val="0"/>
          <w:marTop w:val="0"/>
          <w:marBottom w:val="0"/>
          <w:divBdr>
            <w:top w:val="none" w:sz="0" w:space="0" w:color="auto"/>
            <w:left w:val="none" w:sz="0" w:space="0" w:color="auto"/>
            <w:bottom w:val="none" w:sz="0" w:space="0" w:color="auto"/>
            <w:right w:val="none" w:sz="0" w:space="0" w:color="auto"/>
          </w:divBdr>
        </w:div>
        <w:div w:id="1286696539">
          <w:marLeft w:val="0"/>
          <w:marRight w:val="0"/>
          <w:marTop w:val="0"/>
          <w:marBottom w:val="0"/>
          <w:divBdr>
            <w:top w:val="none" w:sz="0" w:space="0" w:color="auto"/>
            <w:left w:val="none" w:sz="0" w:space="0" w:color="auto"/>
            <w:bottom w:val="none" w:sz="0" w:space="0" w:color="auto"/>
            <w:right w:val="none" w:sz="0" w:space="0" w:color="auto"/>
          </w:divBdr>
        </w:div>
        <w:div w:id="1228609081">
          <w:marLeft w:val="0"/>
          <w:marRight w:val="0"/>
          <w:marTop w:val="0"/>
          <w:marBottom w:val="0"/>
          <w:divBdr>
            <w:top w:val="none" w:sz="0" w:space="0" w:color="auto"/>
            <w:left w:val="none" w:sz="0" w:space="0" w:color="auto"/>
            <w:bottom w:val="none" w:sz="0" w:space="0" w:color="auto"/>
            <w:right w:val="none" w:sz="0" w:space="0" w:color="auto"/>
          </w:divBdr>
        </w:div>
        <w:div w:id="695276918">
          <w:marLeft w:val="0"/>
          <w:marRight w:val="0"/>
          <w:marTop w:val="0"/>
          <w:marBottom w:val="0"/>
          <w:divBdr>
            <w:top w:val="none" w:sz="0" w:space="0" w:color="auto"/>
            <w:left w:val="none" w:sz="0" w:space="0" w:color="auto"/>
            <w:bottom w:val="none" w:sz="0" w:space="0" w:color="auto"/>
            <w:right w:val="none" w:sz="0" w:space="0" w:color="auto"/>
          </w:divBdr>
        </w:div>
        <w:div w:id="1593510253">
          <w:marLeft w:val="0"/>
          <w:marRight w:val="0"/>
          <w:marTop w:val="0"/>
          <w:marBottom w:val="0"/>
          <w:divBdr>
            <w:top w:val="none" w:sz="0" w:space="0" w:color="auto"/>
            <w:left w:val="none" w:sz="0" w:space="0" w:color="auto"/>
            <w:bottom w:val="none" w:sz="0" w:space="0" w:color="auto"/>
            <w:right w:val="none" w:sz="0" w:space="0" w:color="auto"/>
          </w:divBdr>
        </w:div>
        <w:div w:id="376470549">
          <w:marLeft w:val="0"/>
          <w:marRight w:val="0"/>
          <w:marTop w:val="0"/>
          <w:marBottom w:val="0"/>
          <w:divBdr>
            <w:top w:val="none" w:sz="0" w:space="0" w:color="auto"/>
            <w:left w:val="none" w:sz="0" w:space="0" w:color="auto"/>
            <w:bottom w:val="none" w:sz="0" w:space="0" w:color="auto"/>
            <w:right w:val="none" w:sz="0" w:space="0" w:color="auto"/>
          </w:divBdr>
        </w:div>
        <w:div w:id="1772428884">
          <w:marLeft w:val="0"/>
          <w:marRight w:val="0"/>
          <w:marTop w:val="0"/>
          <w:marBottom w:val="0"/>
          <w:divBdr>
            <w:top w:val="none" w:sz="0" w:space="0" w:color="auto"/>
            <w:left w:val="none" w:sz="0" w:space="0" w:color="auto"/>
            <w:bottom w:val="none" w:sz="0" w:space="0" w:color="auto"/>
            <w:right w:val="none" w:sz="0" w:space="0" w:color="auto"/>
          </w:divBdr>
        </w:div>
        <w:div w:id="458303923">
          <w:marLeft w:val="0"/>
          <w:marRight w:val="0"/>
          <w:marTop w:val="0"/>
          <w:marBottom w:val="0"/>
          <w:divBdr>
            <w:top w:val="none" w:sz="0" w:space="0" w:color="auto"/>
            <w:left w:val="none" w:sz="0" w:space="0" w:color="auto"/>
            <w:bottom w:val="none" w:sz="0" w:space="0" w:color="auto"/>
            <w:right w:val="none" w:sz="0" w:space="0" w:color="auto"/>
          </w:divBdr>
        </w:div>
        <w:div w:id="1080105352">
          <w:marLeft w:val="0"/>
          <w:marRight w:val="0"/>
          <w:marTop w:val="0"/>
          <w:marBottom w:val="0"/>
          <w:divBdr>
            <w:top w:val="none" w:sz="0" w:space="0" w:color="auto"/>
            <w:left w:val="none" w:sz="0" w:space="0" w:color="auto"/>
            <w:bottom w:val="none" w:sz="0" w:space="0" w:color="auto"/>
            <w:right w:val="none" w:sz="0" w:space="0" w:color="auto"/>
          </w:divBdr>
        </w:div>
        <w:div w:id="2074811176">
          <w:marLeft w:val="0"/>
          <w:marRight w:val="0"/>
          <w:marTop w:val="0"/>
          <w:marBottom w:val="0"/>
          <w:divBdr>
            <w:top w:val="none" w:sz="0" w:space="0" w:color="auto"/>
            <w:left w:val="none" w:sz="0" w:space="0" w:color="auto"/>
            <w:bottom w:val="none" w:sz="0" w:space="0" w:color="auto"/>
            <w:right w:val="none" w:sz="0" w:space="0" w:color="auto"/>
          </w:divBdr>
        </w:div>
        <w:div w:id="1520270039">
          <w:marLeft w:val="0"/>
          <w:marRight w:val="0"/>
          <w:marTop w:val="0"/>
          <w:marBottom w:val="0"/>
          <w:divBdr>
            <w:top w:val="none" w:sz="0" w:space="0" w:color="auto"/>
            <w:left w:val="none" w:sz="0" w:space="0" w:color="auto"/>
            <w:bottom w:val="none" w:sz="0" w:space="0" w:color="auto"/>
            <w:right w:val="none" w:sz="0" w:space="0" w:color="auto"/>
          </w:divBdr>
        </w:div>
        <w:div w:id="802649547">
          <w:marLeft w:val="0"/>
          <w:marRight w:val="0"/>
          <w:marTop w:val="0"/>
          <w:marBottom w:val="0"/>
          <w:divBdr>
            <w:top w:val="none" w:sz="0" w:space="0" w:color="auto"/>
            <w:left w:val="none" w:sz="0" w:space="0" w:color="auto"/>
            <w:bottom w:val="none" w:sz="0" w:space="0" w:color="auto"/>
            <w:right w:val="none" w:sz="0" w:space="0" w:color="auto"/>
          </w:divBdr>
        </w:div>
        <w:div w:id="331877019">
          <w:marLeft w:val="0"/>
          <w:marRight w:val="0"/>
          <w:marTop w:val="0"/>
          <w:marBottom w:val="0"/>
          <w:divBdr>
            <w:top w:val="none" w:sz="0" w:space="0" w:color="auto"/>
            <w:left w:val="none" w:sz="0" w:space="0" w:color="auto"/>
            <w:bottom w:val="none" w:sz="0" w:space="0" w:color="auto"/>
            <w:right w:val="none" w:sz="0" w:space="0" w:color="auto"/>
          </w:divBdr>
        </w:div>
        <w:div w:id="1789814089">
          <w:marLeft w:val="0"/>
          <w:marRight w:val="0"/>
          <w:marTop w:val="0"/>
          <w:marBottom w:val="0"/>
          <w:divBdr>
            <w:top w:val="none" w:sz="0" w:space="0" w:color="auto"/>
            <w:left w:val="none" w:sz="0" w:space="0" w:color="auto"/>
            <w:bottom w:val="none" w:sz="0" w:space="0" w:color="auto"/>
            <w:right w:val="none" w:sz="0" w:space="0" w:color="auto"/>
          </w:divBdr>
        </w:div>
        <w:div w:id="1294867815">
          <w:marLeft w:val="0"/>
          <w:marRight w:val="0"/>
          <w:marTop w:val="0"/>
          <w:marBottom w:val="0"/>
          <w:divBdr>
            <w:top w:val="none" w:sz="0" w:space="0" w:color="auto"/>
            <w:left w:val="none" w:sz="0" w:space="0" w:color="auto"/>
            <w:bottom w:val="none" w:sz="0" w:space="0" w:color="auto"/>
            <w:right w:val="none" w:sz="0" w:space="0" w:color="auto"/>
          </w:divBdr>
        </w:div>
        <w:div w:id="2092654295">
          <w:marLeft w:val="0"/>
          <w:marRight w:val="0"/>
          <w:marTop w:val="0"/>
          <w:marBottom w:val="0"/>
          <w:divBdr>
            <w:top w:val="none" w:sz="0" w:space="0" w:color="auto"/>
            <w:left w:val="none" w:sz="0" w:space="0" w:color="auto"/>
            <w:bottom w:val="none" w:sz="0" w:space="0" w:color="auto"/>
            <w:right w:val="none" w:sz="0" w:space="0" w:color="auto"/>
          </w:divBdr>
        </w:div>
        <w:div w:id="215632997">
          <w:marLeft w:val="0"/>
          <w:marRight w:val="0"/>
          <w:marTop w:val="0"/>
          <w:marBottom w:val="0"/>
          <w:divBdr>
            <w:top w:val="none" w:sz="0" w:space="0" w:color="auto"/>
            <w:left w:val="none" w:sz="0" w:space="0" w:color="auto"/>
            <w:bottom w:val="none" w:sz="0" w:space="0" w:color="auto"/>
            <w:right w:val="none" w:sz="0" w:space="0" w:color="auto"/>
          </w:divBdr>
        </w:div>
        <w:div w:id="1504397766">
          <w:marLeft w:val="0"/>
          <w:marRight w:val="0"/>
          <w:marTop w:val="0"/>
          <w:marBottom w:val="0"/>
          <w:divBdr>
            <w:top w:val="none" w:sz="0" w:space="0" w:color="auto"/>
            <w:left w:val="none" w:sz="0" w:space="0" w:color="auto"/>
            <w:bottom w:val="none" w:sz="0" w:space="0" w:color="auto"/>
            <w:right w:val="none" w:sz="0" w:space="0" w:color="auto"/>
          </w:divBdr>
        </w:div>
        <w:div w:id="1477533485">
          <w:marLeft w:val="0"/>
          <w:marRight w:val="0"/>
          <w:marTop w:val="0"/>
          <w:marBottom w:val="0"/>
          <w:divBdr>
            <w:top w:val="none" w:sz="0" w:space="0" w:color="auto"/>
            <w:left w:val="none" w:sz="0" w:space="0" w:color="auto"/>
            <w:bottom w:val="none" w:sz="0" w:space="0" w:color="auto"/>
            <w:right w:val="none" w:sz="0" w:space="0" w:color="auto"/>
          </w:divBdr>
        </w:div>
        <w:div w:id="1393239791">
          <w:marLeft w:val="0"/>
          <w:marRight w:val="0"/>
          <w:marTop w:val="0"/>
          <w:marBottom w:val="0"/>
          <w:divBdr>
            <w:top w:val="none" w:sz="0" w:space="0" w:color="auto"/>
            <w:left w:val="none" w:sz="0" w:space="0" w:color="auto"/>
            <w:bottom w:val="none" w:sz="0" w:space="0" w:color="auto"/>
            <w:right w:val="none" w:sz="0" w:space="0" w:color="auto"/>
          </w:divBdr>
        </w:div>
        <w:div w:id="676427168">
          <w:marLeft w:val="0"/>
          <w:marRight w:val="0"/>
          <w:marTop w:val="0"/>
          <w:marBottom w:val="0"/>
          <w:divBdr>
            <w:top w:val="none" w:sz="0" w:space="0" w:color="auto"/>
            <w:left w:val="none" w:sz="0" w:space="0" w:color="auto"/>
            <w:bottom w:val="none" w:sz="0" w:space="0" w:color="auto"/>
            <w:right w:val="none" w:sz="0" w:space="0" w:color="auto"/>
          </w:divBdr>
        </w:div>
        <w:div w:id="752051184">
          <w:marLeft w:val="0"/>
          <w:marRight w:val="0"/>
          <w:marTop w:val="0"/>
          <w:marBottom w:val="0"/>
          <w:divBdr>
            <w:top w:val="none" w:sz="0" w:space="0" w:color="auto"/>
            <w:left w:val="none" w:sz="0" w:space="0" w:color="auto"/>
            <w:bottom w:val="none" w:sz="0" w:space="0" w:color="auto"/>
            <w:right w:val="none" w:sz="0" w:space="0" w:color="auto"/>
          </w:divBdr>
        </w:div>
        <w:div w:id="613288434">
          <w:marLeft w:val="0"/>
          <w:marRight w:val="0"/>
          <w:marTop w:val="0"/>
          <w:marBottom w:val="0"/>
          <w:divBdr>
            <w:top w:val="none" w:sz="0" w:space="0" w:color="auto"/>
            <w:left w:val="none" w:sz="0" w:space="0" w:color="auto"/>
            <w:bottom w:val="none" w:sz="0" w:space="0" w:color="auto"/>
            <w:right w:val="none" w:sz="0" w:space="0" w:color="auto"/>
          </w:divBdr>
        </w:div>
        <w:div w:id="271283696">
          <w:marLeft w:val="0"/>
          <w:marRight w:val="0"/>
          <w:marTop w:val="0"/>
          <w:marBottom w:val="0"/>
          <w:divBdr>
            <w:top w:val="none" w:sz="0" w:space="0" w:color="auto"/>
            <w:left w:val="none" w:sz="0" w:space="0" w:color="auto"/>
            <w:bottom w:val="none" w:sz="0" w:space="0" w:color="auto"/>
            <w:right w:val="none" w:sz="0" w:space="0" w:color="auto"/>
          </w:divBdr>
        </w:div>
        <w:div w:id="448477902">
          <w:marLeft w:val="0"/>
          <w:marRight w:val="0"/>
          <w:marTop w:val="0"/>
          <w:marBottom w:val="0"/>
          <w:divBdr>
            <w:top w:val="none" w:sz="0" w:space="0" w:color="auto"/>
            <w:left w:val="none" w:sz="0" w:space="0" w:color="auto"/>
            <w:bottom w:val="none" w:sz="0" w:space="0" w:color="auto"/>
            <w:right w:val="none" w:sz="0" w:space="0" w:color="auto"/>
          </w:divBdr>
        </w:div>
        <w:div w:id="2017269873">
          <w:marLeft w:val="0"/>
          <w:marRight w:val="0"/>
          <w:marTop w:val="0"/>
          <w:marBottom w:val="0"/>
          <w:divBdr>
            <w:top w:val="none" w:sz="0" w:space="0" w:color="auto"/>
            <w:left w:val="none" w:sz="0" w:space="0" w:color="auto"/>
            <w:bottom w:val="none" w:sz="0" w:space="0" w:color="auto"/>
            <w:right w:val="none" w:sz="0" w:space="0" w:color="auto"/>
          </w:divBdr>
        </w:div>
        <w:div w:id="1147281363">
          <w:marLeft w:val="0"/>
          <w:marRight w:val="0"/>
          <w:marTop w:val="0"/>
          <w:marBottom w:val="0"/>
          <w:divBdr>
            <w:top w:val="none" w:sz="0" w:space="0" w:color="auto"/>
            <w:left w:val="none" w:sz="0" w:space="0" w:color="auto"/>
            <w:bottom w:val="none" w:sz="0" w:space="0" w:color="auto"/>
            <w:right w:val="none" w:sz="0" w:space="0" w:color="auto"/>
          </w:divBdr>
        </w:div>
        <w:div w:id="1699043438">
          <w:marLeft w:val="0"/>
          <w:marRight w:val="0"/>
          <w:marTop w:val="0"/>
          <w:marBottom w:val="0"/>
          <w:divBdr>
            <w:top w:val="none" w:sz="0" w:space="0" w:color="auto"/>
            <w:left w:val="none" w:sz="0" w:space="0" w:color="auto"/>
            <w:bottom w:val="none" w:sz="0" w:space="0" w:color="auto"/>
            <w:right w:val="none" w:sz="0" w:space="0" w:color="auto"/>
          </w:divBdr>
        </w:div>
        <w:div w:id="547960601">
          <w:marLeft w:val="0"/>
          <w:marRight w:val="0"/>
          <w:marTop w:val="0"/>
          <w:marBottom w:val="0"/>
          <w:divBdr>
            <w:top w:val="none" w:sz="0" w:space="0" w:color="auto"/>
            <w:left w:val="none" w:sz="0" w:space="0" w:color="auto"/>
            <w:bottom w:val="none" w:sz="0" w:space="0" w:color="auto"/>
            <w:right w:val="none" w:sz="0" w:space="0" w:color="auto"/>
          </w:divBdr>
        </w:div>
        <w:div w:id="1098142061">
          <w:marLeft w:val="0"/>
          <w:marRight w:val="0"/>
          <w:marTop w:val="0"/>
          <w:marBottom w:val="0"/>
          <w:divBdr>
            <w:top w:val="none" w:sz="0" w:space="0" w:color="auto"/>
            <w:left w:val="none" w:sz="0" w:space="0" w:color="auto"/>
            <w:bottom w:val="none" w:sz="0" w:space="0" w:color="auto"/>
            <w:right w:val="none" w:sz="0" w:space="0" w:color="auto"/>
          </w:divBdr>
        </w:div>
      </w:divsChild>
    </w:div>
    <w:div w:id="184917450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70">
          <w:marLeft w:val="0"/>
          <w:marRight w:val="0"/>
          <w:marTop w:val="0"/>
          <w:marBottom w:val="0"/>
          <w:divBdr>
            <w:top w:val="none" w:sz="0" w:space="0" w:color="auto"/>
            <w:left w:val="none" w:sz="0" w:space="0" w:color="auto"/>
            <w:bottom w:val="none" w:sz="0" w:space="0" w:color="auto"/>
            <w:right w:val="none" w:sz="0" w:space="0" w:color="auto"/>
          </w:divBdr>
        </w:div>
        <w:div w:id="1542666494">
          <w:marLeft w:val="0"/>
          <w:marRight w:val="0"/>
          <w:marTop w:val="0"/>
          <w:marBottom w:val="0"/>
          <w:divBdr>
            <w:top w:val="none" w:sz="0" w:space="0" w:color="auto"/>
            <w:left w:val="none" w:sz="0" w:space="0" w:color="auto"/>
            <w:bottom w:val="none" w:sz="0" w:space="0" w:color="auto"/>
            <w:right w:val="none" w:sz="0" w:space="0" w:color="auto"/>
          </w:divBdr>
        </w:div>
        <w:div w:id="1912496533">
          <w:marLeft w:val="0"/>
          <w:marRight w:val="0"/>
          <w:marTop w:val="0"/>
          <w:marBottom w:val="0"/>
          <w:divBdr>
            <w:top w:val="none" w:sz="0" w:space="0" w:color="auto"/>
            <w:left w:val="none" w:sz="0" w:space="0" w:color="auto"/>
            <w:bottom w:val="none" w:sz="0" w:space="0" w:color="auto"/>
            <w:right w:val="none" w:sz="0" w:space="0" w:color="auto"/>
          </w:divBdr>
        </w:div>
        <w:div w:id="739795164">
          <w:marLeft w:val="0"/>
          <w:marRight w:val="0"/>
          <w:marTop w:val="0"/>
          <w:marBottom w:val="0"/>
          <w:divBdr>
            <w:top w:val="none" w:sz="0" w:space="0" w:color="auto"/>
            <w:left w:val="none" w:sz="0" w:space="0" w:color="auto"/>
            <w:bottom w:val="none" w:sz="0" w:space="0" w:color="auto"/>
            <w:right w:val="none" w:sz="0" w:space="0" w:color="auto"/>
          </w:divBdr>
        </w:div>
      </w:divsChild>
    </w:div>
    <w:div w:id="1893416958">
      <w:bodyDiv w:val="1"/>
      <w:marLeft w:val="0"/>
      <w:marRight w:val="0"/>
      <w:marTop w:val="0"/>
      <w:marBottom w:val="0"/>
      <w:divBdr>
        <w:top w:val="none" w:sz="0" w:space="0" w:color="auto"/>
        <w:left w:val="none" w:sz="0" w:space="0" w:color="auto"/>
        <w:bottom w:val="none" w:sz="0" w:space="0" w:color="auto"/>
        <w:right w:val="none" w:sz="0" w:space="0" w:color="auto"/>
      </w:divBdr>
      <w:divsChild>
        <w:div w:id="1021972877">
          <w:marLeft w:val="0"/>
          <w:marRight w:val="0"/>
          <w:marTop w:val="0"/>
          <w:marBottom w:val="0"/>
          <w:divBdr>
            <w:top w:val="none" w:sz="0" w:space="0" w:color="auto"/>
            <w:left w:val="none" w:sz="0" w:space="0" w:color="auto"/>
            <w:bottom w:val="none" w:sz="0" w:space="0" w:color="auto"/>
            <w:right w:val="none" w:sz="0" w:space="0" w:color="auto"/>
          </w:divBdr>
        </w:div>
        <w:div w:id="1716926564">
          <w:marLeft w:val="0"/>
          <w:marRight w:val="0"/>
          <w:marTop w:val="0"/>
          <w:marBottom w:val="0"/>
          <w:divBdr>
            <w:top w:val="none" w:sz="0" w:space="0" w:color="auto"/>
            <w:left w:val="none" w:sz="0" w:space="0" w:color="auto"/>
            <w:bottom w:val="none" w:sz="0" w:space="0" w:color="auto"/>
            <w:right w:val="none" w:sz="0" w:space="0" w:color="auto"/>
          </w:divBdr>
        </w:div>
        <w:div w:id="1516185633">
          <w:marLeft w:val="0"/>
          <w:marRight w:val="0"/>
          <w:marTop w:val="0"/>
          <w:marBottom w:val="0"/>
          <w:divBdr>
            <w:top w:val="none" w:sz="0" w:space="0" w:color="auto"/>
            <w:left w:val="none" w:sz="0" w:space="0" w:color="auto"/>
            <w:bottom w:val="none" w:sz="0" w:space="0" w:color="auto"/>
            <w:right w:val="none" w:sz="0" w:space="0" w:color="auto"/>
          </w:divBdr>
        </w:div>
        <w:div w:id="523790445">
          <w:marLeft w:val="0"/>
          <w:marRight w:val="0"/>
          <w:marTop w:val="0"/>
          <w:marBottom w:val="0"/>
          <w:divBdr>
            <w:top w:val="none" w:sz="0" w:space="0" w:color="auto"/>
            <w:left w:val="none" w:sz="0" w:space="0" w:color="auto"/>
            <w:bottom w:val="none" w:sz="0" w:space="0" w:color="auto"/>
            <w:right w:val="none" w:sz="0" w:space="0" w:color="auto"/>
          </w:divBdr>
        </w:div>
        <w:div w:id="1164666058">
          <w:marLeft w:val="0"/>
          <w:marRight w:val="0"/>
          <w:marTop w:val="0"/>
          <w:marBottom w:val="0"/>
          <w:divBdr>
            <w:top w:val="none" w:sz="0" w:space="0" w:color="auto"/>
            <w:left w:val="none" w:sz="0" w:space="0" w:color="auto"/>
            <w:bottom w:val="none" w:sz="0" w:space="0" w:color="auto"/>
            <w:right w:val="none" w:sz="0" w:space="0" w:color="auto"/>
          </w:divBdr>
        </w:div>
        <w:div w:id="1076320552">
          <w:marLeft w:val="0"/>
          <w:marRight w:val="0"/>
          <w:marTop w:val="0"/>
          <w:marBottom w:val="0"/>
          <w:divBdr>
            <w:top w:val="none" w:sz="0" w:space="0" w:color="auto"/>
            <w:left w:val="none" w:sz="0" w:space="0" w:color="auto"/>
            <w:bottom w:val="none" w:sz="0" w:space="0" w:color="auto"/>
            <w:right w:val="none" w:sz="0" w:space="0" w:color="auto"/>
          </w:divBdr>
        </w:div>
        <w:div w:id="1723360791">
          <w:marLeft w:val="0"/>
          <w:marRight w:val="0"/>
          <w:marTop w:val="0"/>
          <w:marBottom w:val="0"/>
          <w:divBdr>
            <w:top w:val="none" w:sz="0" w:space="0" w:color="auto"/>
            <w:left w:val="none" w:sz="0" w:space="0" w:color="auto"/>
            <w:bottom w:val="none" w:sz="0" w:space="0" w:color="auto"/>
            <w:right w:val="none" w:sz="0" w:space="0" w:color="auto"/>
          </w:divBdr>
        </w:div>
        <w:div w:id="954020201">
          <w:marLeft w:val="0"/>
          <w:marRight w:val="0"/>
          <w:marTop w:val="0"/>
          <w:marBottom w:val="0"/>
          <w:divBdr>
            <w:top w:val="none" w:sz="0" w:space="0" w:color="auto"/>
            <w:left w:val="none" w:sz="0" w:space="0" w:color="auto"/>
            <w:bottom w:val="none" w:sz="0" w:space="0" w:color="auto"/>
            <w:right w:val="none" w:sz="0" w:space="0" w:color="auto"/>
          </w:divBdr>
        </w:div>
        <w:div w:id="487668531">
          <w:marLeft w:val="0"/>
          <w:marRight w:val="0"/>
          <w:marTop w:val="0"/>
          <w:marBottom w:val="0"/>
          <w:divBdr>
            <w:top w:val="none" w:sz="0" w:space="0" w:color="auto"/>
            <w:left w:val="none" w:sz="0" w:space="0" w:color="auto"/>
            <w:bottom w:val="none" w:sz="0" w:space="0" w:color="auto"/>
            <w:right w:val="none" w:sz="0" w:space="0" w:color="auto"/>
          </w:divBdr>
        </w:div>
        <w:div w:id="900872085">
          <w:marLeft w:val="0"/>
          <w:marRight w:val="0"/>
          <w:marTop w:val="0"/>
          <w:marBottom w:val="0"/>
          <w:divBdr>
            <w:top w:val="none" w:sz="0" w:space="0" w:color="auto"/>
            <w:left w:val="none" w:sz="0" w:space="0" w:color="auto"/>
            <w:bottom w:val="none" w:sz="0" w:space="0" w:color="auto"/>
            <w:right w:val="none" w:sz="0" w:space="0" w:color="auto"/>
          </w:divBdr>
        </w:div>
        <w:div w:id="1534146350">
          <w:marLeft w:val="0"/>
          <w:marRight w:val="0"/>
          <w:marTop w:val="0"/>
          <w:marBottom w:val="0"/>
          <w:divBdr>
            <w:top w:val="none" w:sz="0" w:space="0" w:color="auto"/>
            <w:left w:val="none" w:sz="0" w:space="0" w:color="auto"/>
            <w:bottom w:val="none" w:sz="0" w:space="0" w:color="auto"/>
            <w:right w:val="none" w:sz="0" w:space="0" w:color="auto"/>
          </w:divBdr>
        </w:div>
        <w:div w:id="2101363967">
          <w:marLeft w:val="0"/>
          <w:marRight w:val="0"/>
          <w:marTop w:val="0"/>
          <w:marBottom w:val="0"/>
          <w:divBdr>
            <w:top w:val="none" w:sz="0" w:space="0" w:color="auto"/>
            <w:left w:val="none" w:sz="0" w:space="0" w:color="auto"/>
            <w:bottom w:val="none" w:sz="0" w:space="0" w:color="auto"/>
            <w:right w:val="none" w:sz="0" w:space="0" w:color="auto"/>
          </w:divBdr>
        </w:div>
        <w:div w:id="2019501755">
          <w:marLeft w:val="0"/>
          <w:marRight w:val="0"/>
          <w:marTop w:val="0"/>
          <w:marBottom w:val="0"/>
          <w:divBdr>
            <w:top w:val="none" w:sz="0" w:space="0" w:color="auto"/>
            <w:left w:val="none" w:sz="0" w:space="0" w:color="auto"/>
            <w:bottom w:val="none" w:sz="0" w:space="0" w:color="auto"/>
            <w:right w:val="none" w:sz="0" w:space="0" w:color="auto"/>
          </w:divBdr>
        </w:div>
      </w:divsChild>
    </w:div>
    <w:div w:id="1973318661">
      <w:bodyDiv w:val="1"/>
      <w:marLeft w:val="0"/>
      <w:marRight w:val="0"/>
      <w:marTop w:val="0"/>
      <w:marBottom w:val="0"/>
      <w:divBdr>
        <w:top w:val="none" w:sz="0" w:space="0" w:color="auto"/>
        <w:left w:val="none" w:sz="0" w:space="0" w:color="auto"/>
        <w:bottom w:val="none" w:sz="0" w:space="0" w:color="auto"/>
        <w:right w:val="none" w:sz="0" w:space="0" w:color="auto"/>
      </w:divBdr>
      <w:divsChild>
        <w:div w:id="1592423381">
          <w:marLeft w:val="0"/>
          <w:marRight w:val="0"/>
          <w:marTop w:val="0"/>
          <w:marBottom w:val="0"/>
          <w:divBdr>
            <w:top w:val="none" w:sz="0" w:space="0" w:color="auto"/>
            <w:left w:val="none" w:sz="0" w:space="0" w:color="auto"/>
            <w:bottom w:val="none" w:sz="0" w:space="0" w:color="auto"/>
            <w:right w:val="none" w:sz="0" w:space="0" w:color="auto"/>
          </w:divBdr>
        </w:div>
        <w:div w:id="1838181696">
          <w:marLeft w:val="0"/>
          <w:marRight w:val="0"/>
          <w:marTop w:val="0"/>
          <w:marBottom w:val="0"/>
          <w:divBdr>
            <w:top w:val="none" w:sz="0" w:space="0" w:color="auto"/>
            <w:left w:val="none" w:sz="0" w:space="0" w:color="auto"/>
            <w:bottom w:val="none" w:sz="0" w:space="0" w:color="auto"/>
            <w:right w:val="none" w:sz="0" w:space="0" w:color="auto"/>
          </w:divBdr>
        </w:div>
        <w:div w:id="1450468094">
          <w:marLeft w:val="0"/>
          <w:marRight w:val="0"/>
          <w:marTop w:val="0"/>
          <w:marBottom w:val="0"/>
          <w:divBdr>
            <w:top w:val="none" w:sz="0" w:space="0" w:color="auto"/>
            <w:left w:val="none" w:sz="0" w:space="0" w:color="auto"/>
            <w:bottom w:val="none" w:sz="0" w:space="0" w:color="auto"/>
            <w:right w:val="none" w:sz="0" w:space="0" w:color="auto"/>
          </w:divBdr>
        </w:div>
        <w:div w:id="1231187189">
          <w:marLeft w:val="0"/>
          <w:marRight w:val="0"/>
          <w:marTop w:val="0"/>
          <w:marBottom w:val="0"/>
          <w:divBdr>
            <w:top w:val="none" w:sz="0" w:space="0" w:color="auto"/>
            <w:left w:val="none" w:sz="0" w:space="0" w:color="auto"/>
            <w:bottom w:val="none" w:sz="0" w:space="0" w:color="auto"/>
            <w:right w:val="none" w:sz="0" w:space="0" w:color="auto"/>
          </w:divBdr>
        </w:div>
        <w:div w:id="306782049">
          <w:marLeft w:val="0"/>
          <w:marRight w:val="0"/>
          <w:marTop w:val="0"/>
          <w:marBottom w:val="0"/>
          <w:divBdr>
            <w:top w:val="none" w:sz="0" w:space="0" w:color="auto"/>
            <w:left w:val="none" w:sz="0" w:space="0" w:color="auto"/>
            <w:bottom w:val="none" w:sz="0" w:space="0" w:color="auto"/>
            <w:right w:val="none" w:sz="0" w:space="0" w:color="auto"/>
          </w:divBdr>
        </w:div>
        <w:div w:id="1600061626">
          <w:marLeft w:val="0"/>
          <w:marRight w:val="0"/>
          <w:marTop w:val="0"/>
          <w:marBottom w:val="0"/>
          <w:divBdr>
            <w:top w:val="none" w:sz="0" w:space="0" w:color="auto"/>
            <w:left w:val="none" w:sz="0" w:space="0" w:color="auto"/>
            <w:bottom w:val="none" w:sz="0" w:space="0" w:color="auto"/>
            <w:right w:val="none" w:sz="0" w:space="0" w:color="auto"/>
          </w:divBdr>
        </w:div>
        <w:div w:id="1486624504">
          <w:marLeft w:val="0"/>
          <w:marRight w:val="0"/>
          <w:marTop w:val="0"/>
          <w:marBottom w:val="0"/>
          <w:divBdr>
            <w:top w:val="none" w:sz="0" w:space="0" w:color="auto"/>
            <w:left w:val="none" w:sz="0" w:space="0" w:color="auto"/>
            <w:bottom w:val="none" w:sz="0" w:space="0" w:color="auto"/>
            <w:right w:val="none" w:sz="0" w:space="0" w:color="auto"/>
          </w:divBdr>
        </w:div>
        <w:div w:id="896939465">
          <w:marLeft w:val="0"/>
          <w:marRight w:val="0"/>
          <w:marTop w:val="0"/>
          <w:marBottom w:val="0"/>
          <w:divBdr>
            <w:top w:val="none" w:sz="0" w:space="0" w:color="auto"/>
            <w:left w:val="none" w:sz="0" w:space="0" w:color="auto"/>
            <w:bottom w:val="none" w:sz="0" w:space="0" w:color="auto"/>
            <w:right w:val="none" w:sz="0" w:space="0" w:color="auto"/>
          </w:divBdr>
        </w:div>
        <w:div w:id="1965501217">
          <w:marLeft w:val="0"/>
          <w:marRight w:val="0"/>
          <w:marTop w:val="0"/>
          <w:marBottom w:val="0"/>
          <w:divBdr>
            <w:top w:val="none" w:sz="0" w:space="0" w:color="auto"/>
            <w:left w:val="none" w:sz="0" w:space="0" w:color="auto"/>
            <w:bottom w:val="none" w:sz="0" w:space="0" w:color="auto"/>
            <w:right w:val="none" w:sz="0" w:space="0" w:color="auto"/>
          </w:divBdr>
        </w:div>
        <w:div w:id="594215825">
          <w:marLeft w:val="0"/>
          <w:marRight w:val="0"/>
          <w:marTop w:val="0"/>
          <w:marBottom w:val="0"/>
          <w:divBdr>
            <w:top w:val="none" w:sz="0" w:space="0" w:color="auto"/>
            <w:left w:val="none" w:sz="0" w:space="0" w:color="auto"/>
            <w:bottom w:val="none" w:sz="0" w:space="0" w:color="auto"/>
            <w:right w:val="none" w:sz="0" w:space="0" w:color="auto"/>
          </w:divBdr>
        </w:div>
        <w:div w:id="1538278506">
          <w:marLeft w:val="0"/>
          <w:marRight w:val="0"/>
          <w:marTop w:val="0"/>
          <w:marBottom w:val="0"/>
          <w:divBdr>
            <w:top w:val="none" w:sz="0" w:space="0" w:color="auto"/>
            <w:left w:val="none" w:sz="0" w:space="0" w:color="auto"/>
            <w:bottom w:val="none" w:sz="0" w:space="0" w:color="auto"/>
            <w:right w:val="none" w:sz="0" w:space="0" w:color="auto"/>
          </w:divBdr>
        </w:div>
        <w:div w:id="848059383">
          <w:marLeft w:val="0"/>
          <w:marRight w:val="0"/>
          <w:marTop w:val="0"/>
          <w:marBottom w:val="0"/>
          <w:divBdr>
            <w:top w:val="none" w:sz="0" w:space="0" w:color="auto"/>
            <w:left w:val="none" w:sz="0" w:space="0" w:color="auto"/>
            <w:bottom w:val="none" w:sz="0" w:space="0" w:color="auto"/>
            <w:right w:val="none" w:sz="0" w:space="0" w:color="auto"/>
          </w:divBdr>
        </w:div>
        <w:div w:id="1201669541">
          <w:marLeft w:val="0"/>
          <w:marRight w:val="0"/>
          <w:marTop w:val="0"/>
          <w:marBottom w:val="0"/>
          <w:divBdr>
            <w:top w:val="none" w:sz="0" w:space="0" w:color="auto"/>
            <w:left w:val="none" w:sz="0" w:space="0" w:color="auto"/>
            <w:bottom w:val="none" w:sz="0" w:space="0" w:color="auto"/>
            <w:right w:val="none" w:sz="0" w:space="0" w:color="auto"/>
          </w:divBdr>
        </w:div>
        <w:div w:id="310528803">
          <w:marLeft w:val="0"/>
          <w:marRight w:val="0"/>
          <w:marTop w:val="0"/>
          <w:marBottom w:val="0"/>
          <w:divBdr>
            <w:top w:val="none" w:sz="0" w:space="0" w:color="auto"/>
            <w:left w:val="none" w:sz="0" w:space="0" w:color="auto"/>
            <w:bottom w:val="none" w:sz="0" w:space="0" w:color="auto"/>
            <w:right w:val="none" w:sz="0" w:space="0" w:color="auto"/>
          </w:divBdr>
        </w:div>
        <w:div w:id="704594895">
          <w:marLeft w:val="0"/>
          <w:marRight w:val="0"/>
          <w:marTop w:val="0"/>
          <w:marBottom w:val="0"/>
          <w:divBdr>
            <w:top w:val="none" w:sz="0" w:space="0" w:color="auto"/>
            <w:left w:val="none" w:sz="0" w:space="0" w:color="auto"/>
            <w:bottom w:val="none" w:sz="0" w:space="0" w:color="auto"/>
            <w:right w:val="none" w:sz="0" w:space="0" w:color="auto"/>
          </w:divBdr>
        </w:div>
        <w:div w:id="1940941182">
          <w:marLeft w:val="0"/>
          <w:marRight w:val="0"/>
          <w:marTop w:val="0"/>
          <w:marBottom w:val="0"/>
          <w:divBdr>
            <w:top w:val="none" w:sz="0" w:space="0" w:color="auto"/>
            <w:left w:val="none" w:sz="0" w:space="0" w:color="auto"/>
            <w:bottom w:val="none" w:sz="0" w:space="0" w:color="auto"/>
            <w:right w:val="none" w:sz="0" w:space="0" w:color="auto"/>
          </w:divBdr>
        </w:div>
        <w:div w:id="530992030">
          <w:marLeft w:val="0"/>
          <w:marRight w:val="0"/>
          <w:marTop w:val="0"/>
          <w:marBottom w:val="0"/>
          <w:divBdr>
            <w:top w:val="none" w:sz="0" w:space="0" w:color="auto"/>
            <w:left w:val="none" w:sz="0" w:space="0" w:color="auto"/>
            <w:bottom w:val="none" w:sz="0" w:space="0" w:color="auto"/>
            <w:right w:val="none" w:sz="0" w:space="0" w:color="auto"/>
          </w:divBdr>
        </w:div>
        <w:div w:id="57822657">
          <w:marLeft w:val="0"/>
          <w:marRight w:val="0"/>
          <w:marTop w:val="0"/>
          <w:marBottom w:val="0"/>
          <w:divBdr>
            <w:top w:val="none" w:sz="0" w:space="0" w:color="auto"/>
            <w:left w:val="none" w:sz="0" w:space="0" w:color="auto"/>
            <w:bottom w:val="none" w:sz="0" w:space="0" w:color="auto"/>
            <w:right w:val="none" w:sz="0" w:space="0" w:color="auto"/>
          </w:divBdr>
        </w:div>
      </w:divsChild>
    </w:div>
    <w:div w:id="198569240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
        <w:div w:id="1951861797">
          <w:marLeft w:val="0"/>
          <w:marRight w:val="0"/>
          <w:marTop w:val="0"/>
          <w:marBottom w:val="0"/>
          <w:divBdr>
            <w:top w:val="none" w:sz="0" w:space="0" w:color="auto"/>
            <w:left w:val="none" w:sz="0" w:space="0" w:color="auto"/>
            <w:bottom w:val="none" w:sz="0" w:space="0" w:color="auto"/>
            <w:right w:val="none" w:sz="0" w:space="0" w:color="auto"/>
          </w:divBdr>
        </w:div>
      </w:divsChild>
    </w:div>
    <w:div w:id="2133471933">
      <w:bodyDiv w:val="1"/>
      <w:marLeft w:val="0"/>
      <w:marRight w:val="0"/>
      <w:marTop w:val="0"/>
      <w:marBottom w:val="0"/>
      <w:divBdr>
        <w:top w:val="none" w:sz="0" w:space="0" w:color="auto"/>
        <w:left w:val="none" w:sz="0" w:space="0" w:color="auto"/>
        <w:bottom w:val="none" w:sz="0" w:space="0" w:color="auto"/>
        <w:right w:val="none" w:sz="0" w:space="0" w:color="auto"/>
      </w:divBdr>
      <w:divsChild>
        <w:div w:id="1720131651">
          <w:marLeft w:val="0"/>
          <w:marRight w:val="0"/>
          <w:marTop w:val="0"/>
          <w:marBottom w:val="0"/>
          <w:divBdr>
            <w:top w:val="none" w:sz="0" w:space="0" w:color="auto"/>
            <w:left w:val="none" w:sz="0" w:space="0" w:color="auto"/>
            <w:bottom w:val="none" w:sz="0" w:space="0" w:color="auto"/>
            <w:right w:val="none" w:sz="0" w:space="0" w:color="auto"/>
          </w:divBdr>
        </w:div>
        <w:div w:id="994652589">
          <w:marLeft w:val="0"/>
          <w:marRight w:val="0"/>
          <w:marTop w:val="0"/>
          <w:marBottom w:val="0"/>
          <w:divBdr>
            <w:top w:val="none" w:sz="0" w:space="0" w:color="auto"/>
            <w:left w:val="none" w:sz="0" w:space="0" w:color="auto"/>
            <w:bottom w:val="none" w:sz="0" w:space="0" w:color="auto"/>
            <w:right w:val="none" w:sz="0" w:space="0" w:color="auto"/>
          </w:divBdr>
        </w:div>
        <w:div w:id="160676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heconversation.com/default-choices-have-big-impact-but-how-to-make-sure-theyre-used-ethically-65852"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conomist.com/news/2015/01/16/missing-the-target" TargetMode="External"/><Relationship Id="rId2" Type="http://schemas.openxmlformats.org/officeDocument/2006/relationships/numbering" Target="numbering.xml"/><Relationship Id="rId16" Type="http://schemas.openxmlformats.org/officeDocument/2006/relationships/hyperlink" Target="https://harvardmagazine.com/2015/05/the-science-of-scarc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ytimes.com/2018/07/12/health/sunk-costs-decisions.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insider.com/cost-of-raising-a-child-today-merrill-lynch-report-20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CDECE03-AB18-4F58-BC42-5046F8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jpicault</dc:creator>
  <cp:keywords/>
  <dc:description/>
  <cp:lastModifiedBy>Neff, Lindsay</cp:lastModifiedBy>
  <cp:revision>6</cp:revision>
  <cp:lastPrinted>2019-03-09T17:25:00Z</cp:lastPrinted>
  <dcterms:created xsi:type="dcterms:W3CDTF">2019-08-09T16:45:00Z</dcterms:created>
  <dcterms:modified xsi:type="dcterms:W3CDTF">2020-02-07T21:12:00Z</dcterms:modified>
</cp:coreProperties>
</file>