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companies today, becoming international is a luxury only some can afford.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from the Netherlands are the leading group of investors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involves selling of a company's goods and services to consumers or users in more than one nation for a profit.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domestic and international marketing lies in the different concepts of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international marketer must deal with at least two levels of uncontrollable uncertainty.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geography and infrastructure of a country are uncontrollable factors that influence the business decisions of a company in an international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uncontrollable factors affecting international marketing are limited to political forces, economic climate, and competitive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 of technology in a country is an uncontrollable element for international marketers.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uncontrollable factors a company has to deal with decreases with the number of foreign markets in which it operates.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controllable elements can be altered in the long run and, usually, in the short run to adjust to changing market conditions, consumer tastes, or corporate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and legal forces, economic climate, and competition are some of the domestic environment's controllable factors.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foreign policies of a country have a direct effect on a firm's international marketing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Abolition of apartheid in South Africa is an example of a positive effect on foreign policy, an uncontrollable element, in an international marketing scenario.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business activities of international marketers are not affected by competition in their domestic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evaluating the uncontrollable elements in an international marketing program involves substantial doses of cultural, political, and economic shock.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 remains unchanged across countries making it a fairly controllable factor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and legal issues a company may face abroad are mitigated by the "alien status" of the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political details and the ramifications of political and legal events are often more transparent in a domestic situation than they are in a foreign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political and legal environment is a controllable element for international marketers because of their potent ability to lobby and influence legislation in foreign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broad sense, the uncontrollable elements of the foreign business environment constitute the culture.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dealing with unfamiliar markets, marketers must be aware of the frames of reference they are using in making their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refuses to buy Japanese products because he sees this as a way of selling out to a nation known for its aggressive behavior. John uses a self-reference criterion to make his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self-reference criterion is closely related to ethnocentrism.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 just ate cookies and, therefore, feels justified in refusing food offered by his Middle Eastern host. In this instance, Sam's self-reference criterion has just saved him from making a cultural blunder.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errors in business decisions, it is necessary to conduct a cross-cultural analysis that emphasizes the need for ethnocentrism.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 one's own culture normally requires no additional study.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effective approach to build global awareness into an organization is to increase the diversity mix of the employee profile for entry-level jobs.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revealed that smaller home markets and larger production capacities appear to favor internationalization.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in the "no direct foreign marketing" stage of international marketing involvement does not actively cultivate customers outside national boundaries.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 marketing concept views the marketplace as consisting of one primary domestic market that is complimented by several smaller regional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most dynamic trend that is affecting current global business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buying American cars in Europe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the acceptance of the free market system among developing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using English as the global language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establishing a world currency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providing aid to developing and less developed nations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from _____ lead in foreign investment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Kingdom of Saudi Arabia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Netherlands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Kingdom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regarding the impact of globalization on domestic markets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with only domestic markets have been able to sustain their customary rates of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companies are making more profits from their domestic operations compared to their earnings from the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multinational companies with large production facilities have outperformed their strictly domestic U.S. counterparts.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domestic companies have reduced their manufacturing employment more than U.S. 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manufacturing companies in all industries and sizes have outperformed their domestic counterparts.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essential requirement for already experienced as well as new firms to succeed in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Adhering strictly to their traditional methods of production and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Focusing primarily on their production to exclusively meet domestic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Venturing into multiple markets by investing in all of them at once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Committing themselves completely to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beneficial relations with lobbyists of foreign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the performance of business activities designed to plan, price, promote, and direct the flow of a company's goods and services to consumers or users in more than one nation for a profit.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appraisal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trade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most critical difference between domestic marketing and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in marketing principles being followed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different concepts of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in marketing theories being followed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environment in which marketing plans must be implemented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basic processes used to market products and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elements in the marketing environment poses a challenge to both domestic and international marketers due to its dominantly uncontrollable nature?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Political/legal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controllable element for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Geography and infrastructure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forces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uncontrollable element for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an international marketer, the _____ can be altered in the long run and, usually, in the short run to adjust to changing market conditions, consumer tastes, or corporate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structure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controllable elements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uncontrollable factor for a marketer in a domestic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 of the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Promotional measures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political actions is most likely to favor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Placing trade embargo on Cuba owing to widespread political instability in the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government placing a trade ban on Libya owing to rampant terrorism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Paraguay imposing low tariffs and tax rates on manufacturing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Tariff hike for imports established by 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government coupling human rights issues with foreign trade policy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reflects the relationship between international business and domestic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domestic economic climate has no effect on a company's competitive position in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businesses must focus on capital mobility toward international businesses before capital generation.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Countries must not restrict foreign investment even if domestic economic conditions deteriorate.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invest abroad is to a large extent a function of domestic economic vitality.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businesses are more viable than international businesses as capital tends to move toward minimum use.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possible unfavorable outcome of the "alien status" of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Prejudiced treatment by the host country's politicians and legal authorities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inflated balance of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sharp rise in domestic and international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trade tariffs in the host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situation of the magnitude of the Great Depression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respect to the environment in which a business operates, factors such as competition, political and legal forces, and economic climate would all be classified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controllable elements.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uncontrollable elements.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tractable elements.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demographic elements.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elements.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controllable element in both domestic and international marketing environments.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within the home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 of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policy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marketing tasks of an international marketer differs from that of a domestic marketer as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marketer has fewer uncontrollable elements to deal than a domestic marketer.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 and cultural forces are controllable elements for the international marketer.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structure of distribution is an uncontrollable element for the international marketer.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structure is one of the controllable factors for an international marketer.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marketer is less concerned about geography and infrastructure than the domestic marketer.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Robert Jonas is in charge of a new marketing effort directed toward Peru. In order for his company to effectively market and distribute to all of Peru's major cities, Jonas must devise a logistics plan for crossing the Andes Mountains on a daily basis. Which of the following foreign environment uncontrollable variables would be a chief concern as Jonas devises his firm's logistics plan?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Geography and infrastructure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Promotional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Compared to the foreign environment variables, which of the following uncontrollable variables is least likely to affect a domestic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forces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 Sims has been assigned the task of preparing a marketing plan for her company for the upcoming year's business activities. She knows that she should begin her plan by examining the variables that she has some control over. These controllable variables would include price, product, channels-of-distribution, and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M&amp;G Inc., a company producing musical instruments, had dominated its home market for several years before venturing into international markets. The company was focusing more on international operations until Beige N, German company in the same business, entered its home market. Beige N started selling good quality products at prices much lower than M&amp;G's and affected its sales adversely. Which of the following elements in the marketing environment has affected the business of M&amp;G Inc. with the market entry of Beige 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Structure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in the domestic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 of the product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Ralph Waite, a marketing manager at a video game console manufacturing firm, is asked to review the marketing opportunities of his company in a foreign market. He is aware that he can modify certain elements of the marketing environment to suit the foreign market needs. He focuses his attention on the uncontrollable factors that might affect their business prospects. Which of the following uncontrollable elements is most likely to affect the company's business prospects in the foreign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pricing policies in the domestic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research methodologies used by his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promotional activities required to market the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 of technology in the targeted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 distribution channels adopted by his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uncontrollable issue of _____ faced by a company abroad is often amplified by the "alien status" of the company, which increases the difficulty of properly assessing and forecasting the dynamic international business climate.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specification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promotion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illustrates the political and legal issues faced by companies because of their "alien status" when they attempt to do business in foreign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doing moderate business in international markets because of violent history of its home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being forced by the local government to share its core competencies in order to continue doing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 not being widely accepted in the foreign market because of its irrelevance to the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utilizing an identical promotional campaign it used in the domestic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not succeeding in a foreign market because its product pricing is above the purchasing power of the local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defines adaptation on the part of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conscious effort to make themselves aware of the home cultural reference in their analyses and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conscious effort to anticipate the influences of both the foreign and domestic uncontrollable factors on a marketing mix and then to adjust the marketing mix to minimize the effects.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notion that people in one's own company or country know best how to do things.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process of identifying the similarities that exists between the domestic and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an unconscious reference to one's own cultural values, experiences, and knowledge as a basis for decisions and then to adjust the marketing mix in order to closely reflect these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obstacles to success in international marketing are a person's _____ and an associated ethnocentrism.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conscious regionalism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self-reference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 relativism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 nihilism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an unconscious reference to one's own cultural values, experiences, and knowledge as a basis for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Xenocentrism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Self-reference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Segregation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Orientalism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confronted with a set of facts, one reacts spontaneously on the basis of knowledge assimilated over a lifetime—knowledge that is a product of the history of one's culture. One seldom stops to think about a reaction; one simply reacts. Thus, when faced with a problem in another culture, one's tendency is to react instinctively and refer to one's _____ for a solution.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self-space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segregation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integration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space command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self-reference criterion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closely related to the self-reference criterion?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myopia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Multiculturalism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Pluralism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impedes the ability of a person to assess a foreign market in its true light.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Polycentrism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Xenocentrism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Relativism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ethnocentrism?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enhances the ability of an organization to assess a foreign market in its true light.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problem that arises when managers from affluent countries work with managers and markets in less affluent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managers have generally been uninfluenced by it, especially in the beginning of the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cornerstone of effective adaptation in the field of international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Self-reference criterion is universally considered the technique to reduce or eliminate ethnocentrism.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effective way to control the influence of ethnocentrism and the SRC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interaction with culturally diverse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 products and services in a traditional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recognize their effects on our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learn at least two foreign languages to understand the cultural differences.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beneficial relations with the host country's government.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errors in business decisions, it is necessary to conduct a cross-cultural analysis that isolates the self-reference criterion influences. Which of the following should be the first-step to avoid the aforementioned errors?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Redefining the problem without the SRC influence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the problem for the optimum business goal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Isolating the SRC influence in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 the business problem or goal in home-country cultural traits, habits, or norms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Examining the isolated SRC influence to see how it complicates the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 one's own culture requires additional study: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find out why cultural traits in one's own country does not affect market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much of the cultural influence on market behavior is at the subconscious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without which understanding the cultural traits of one's own country is impossible.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an average manager must have extensive cultural knowledge of all countries in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cultural influence on one's own market behavior is generally minimal.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characterizes a globally aware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one's home culture's values alone to market one's products in foreign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Accepting the cultural ways of another individual as his or her 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Tolerating cultural differences and allowing others to be different and equal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Discarding one's home culture's standards to adopt the global cultural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 any influences that the global cultural standards may have on the marketing process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will best aid a manager in understanding the way people of different countries think and 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sound financial background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Better political connections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understanding of foreign investment opportunities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understanding of 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the foreign country's history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most effective way to achieve organizational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entry-level employees based on the sole criterion of global 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 frequent employee trips to foreign cultures to increase their sensitivity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diversity mix of the front-level employee profile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a culturally diverse senior executive staff or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Promoting social networking as a means to improve inter-cultural communication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organizations seems better equipped for internationalization?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sells its products only to those foreign customers who directly contact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has a production capacity that is much greater than home market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focuses its production activities on meeting the demands in the home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has a culturally diverse employee profile but few competitive offerings at the global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has little intention of maintaining a continuous market representation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firms has a better chance of accelerating the internationalization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with key managers well networked internationally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with more traditional manufacturing practices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primarily focuses all its operations and production capacities to meet the domestic market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refrains from using the Internet as its major communication platform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with larger home markets and smaller production capacities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regarding the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essentially progresses through the stages in a linear order.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marketing stage is a direct result of temporary surpluses caused by variations in production levels or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larger home market with a smaller production base favors internationalization.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may be in more than one stage simultaneously.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global marketing level, a firm focuses on market segmentation based on geographical borders.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context of stages of international marketing involvement, a company's products reaches a foreign market without any conscious effort on the part of a marketer during the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regular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 stage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Jefferson's, a firm that specializes in dog food and grooming products, has a very well-established domestic market. The company does not actively sell its products outside national borders but provides goods to customers who contact them directly or place orders with them through the Internet. Jefferson's is currently in the _____ stage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frequent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regular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context of stages of international marketing involvement, if a marketer is motivated to initiate an international marketing effort mainly because of temporary surpluses in the domestic market, then the marketer is most likely to be in the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regular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 stage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James Bright's company seeks markets all over the world and attempts to sell products that are a result of planned production for markets in various countries. Which of the following stages best characterizes the stage of international marketing involvement for Mr. Bright's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Maria Peron's company treats the world, including the home market in Spain, as one market. Market segmentation decisions no longer focus on national borders. Instead, market segments are defined by income levels, usage patterns, and other factors that span countries and regions. Which of the following stages best characterizes the stage of international marketing involvement for Ms. Peron's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Test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Ajax Corporation decides to enter the international marketing arena by marketing its products to China, Japan, and South Korea, with separate marketing strategies for each country. Which of the following approaches is most likely used by Ajax Corporation to formulate its international policies and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market extension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Multidomestic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Mass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in the regular foreign marketing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fail to actively seek customers in international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their products in international markets only when there is an extensive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not, under any circumstance, adapt their products to meet the needs of individual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lack permanent productive capacity that is devoted for production of goods and services to be marketed in international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primarily focus their operations and production to service domestic market needs.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firms in the first two stages of international marketing involvement—no direct foreign marketing and infrequent foreign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not begin internationalization at these stages.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take a strategic approach to decision making regarding international expansion.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more reactive in nature and embark on internationalization without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intend to maintain a continuous market representation in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a result of dedicated production capacity maintained for foreign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which of the following stages of international marketing involvement do companies primarily focus all their operations and production to service domestic market needs, even though they have a permanent productive capacity devoted to the production of goods to be marketed in foreign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Regular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infrequent foreign marketing stage of international marketing involvement,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 products that are a result of planned production in markets in various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longer make market segmentation decisions on the basis of national borders.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a global perspective and view the entire world as one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more than half their sales revenues coming from international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no intention of maintaining continuous market representation in foreign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firms at the international marketing stage of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focus of operations and production is to service domestic market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domestic demand increases and absorbs surpluses, foreign sales activity is reduced or even withdrawn.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 expectations from foreign markets are seen primarily as a bonus in addition to regular domestic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generally entails both marketing and production of goods outside the home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treat the world, including the home market, as one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most profound change for firms at the global marketing stage of internationalization?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than half of the multinational firm's revenue is generated from domestic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to foreign markets are made as and when goods become available.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Temporary surpluses marketed in foreign markets is the only element of internationalization.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treat the world, along with home market, as one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demand always exceeds the firm's production capacity.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firms/products reflects a global marketing orientation?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skin-lightening cream aimed at African American women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promoting Latino jazz musicals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producing highly cost-effective and durable computers to attract middle-class consumers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famous restaurant in Singapore that specializes in Oriental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Japanese to English translation software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 company at the _____ stage of internationalization, market segments are defined by income levels, usage patterns, or other factors that frequently span countries and regions.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market extension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out the events or trends that will shape international business beyond today's bumpy roads and into the future.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international marketing. How it is different from domestic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international marketer's task more difficult than that of the domestic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a manager construct a marketing program designed for optimal adjustment to the uncertainty of the business climate?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briefly explain the domestic environment uncontrollables that influence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Illustrate how domestic competition affects prospects of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the "alien status" of a company amplifies the political and legal issues faced by the company in a foreign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primary obstacles to success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errors in business decisions, it is necessary to conduct a cross-cultural analysis that isolates the self-reference criterion influences. List the four steps that make up the framework for such an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regular foreign marketing stage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companies today, becoming international is a luxury only some can afford.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 growing number of companies, being international is no longer a luxury but a necessity for economic survival.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benefits of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Global Perspective: Global Commerce Causes Peace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from the Netherlands are the leading group of investors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direct investment in the United States is more than $3 trillion. Companies from the United Kingdom lead the group of investors, with companies from Japan, the Netherlands, Canada, and France following, in that order.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Internationalization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involves selling of a company's goods and services to consumers or users in more than one nation for a profit.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is the performance of business activities designed to plan, price, promote, and direct the flow of a company's goods and services to consumers or users in more than one nation for a profit.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International Marketing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domestic and international marketing lies in the different concepts of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domestic and international marketing lies not with different concepts of marketing but with the environment within which marketing plans must be implemented.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International Marketing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international marketer must deal with at least two levels of uncontrollable uncertainty.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marketer's task is more complicated than that of the domestic marketer because the international marketer must deal with at least two levels of uncontrollable uncertainty instead of one.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geography and infrastructure of a country are uncontrollable factors that influence the business decisions of a company in an international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uncontrollable factors affecting international marketing are limited to political forces, economic climate, and competitive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 of technology in a country is an uncontrollable element for international marketers.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uncontrollable factors a company has to deal with decreases with the number of foreign markets in which it operates.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more the foreign markets in which a company operates, the greater is the possible variety of foreign environmental factors with which to contend.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controllable elements can be altered in the long run and, usually, in the short run to adjust to changing market conditions, consumer tastes, or corporate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successful manager constructs a marketing program designed for optimal adjustment to the uncertainty of the business climate. The controllable elements can be altered in the long run and, usually, in the short run to adjust to changing market conditions, consumer tastes, or corporate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and legal forces, economic climate, and competition are some of the domestic environment's controllable factors.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environment uncontrollables include home-country elements that can have a direct effect on the success of a foreign venture: political and legal forces, economic climate, and competition.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foreign policies of a country have a direct effect on a firm's international marketing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environment uncontrollables include home-country elements that can have a direct effect on the success of a foreign venture: political and legal forces, economic climate, and competition. A political decision involving foreign policy can have a direct effect on a firm's international marketing success.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Abolition of apartheid in South Africa is an example of a positive effect on foreign policy, an uncontrollable element, in an international marketing scenario.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effects occur when changes in foreign policy offer countries favored treatment. Such was the case when South Africa abolished apartheid.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business activities of international marketers are not affected by competition in their domestic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within the home country can also have a profound effect on the international marketer's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evaluating the uncontrollable elements in an international marketing program involves substantial doses of cultural, political, and economic shock.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evaluating the uncontrollable elements in an international marketing program often involves substantial doses of cultural, political, and economic shock.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 remains unchanged across countries making it a fairly controllable factor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 of technology is an uncontrollable element that can often be misread because of the vast differences that may exist between developed and developing countries.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and legal issues a company may face abroad are mitigated by the "alien status" of the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and legal issues a business faces abroad are often amplified by the "alien status" of the company, which increases the difficulty of properly assessing and forecasting the dynamic international business climate.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political details and the ramifications of political and legal events are often more transparent in a domestic situation than they are in a foreign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domestic situation, political details and the ramifications of political and legal events are often more transparent than they are in some foreign countries. In many foreign countries, corruption may prevail, foreigners may receive unfair treatment, or the laws may be so different from those in the home country that they are misinterpreted.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political and legal environment is a controllable element for international marketers because of their potent ability to lobby and influence legislation in foreign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Political/legal forces and the level of technology are two of the uncontrollable aspects of the foreign environment along with economic forces, competitive forces, structure of distribution, geography and infrastructure, and cultural forces.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broad sense, the uncontrollable elements of the foreign business environment constitute the culture.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broad sense, the uncontrollable elements constitute the culture; the difficulty facing the marketer in adjusting to the culture lies in recognizing its impact.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Adaptation Needed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dealing with unfamiliar markets, marketers must be aware of the frames of reference they are using in making their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dealing with unfamiliar markets, marketers must be aware of the frames of reference they use in making their decisions or evaluating the potential of a market, because judgments are derived from experience that is the result of acculturation in the home country.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Adaptation Needed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refuses to buy Japanese products because he sees this as a way of selling out to a nation known for its aggressive behavior. John uses a self-reference criterion to make his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SRC is an unconscious reference to one's own cultural values, experiences, and knowledge as a basis for decisions. Closely connected is ethnocentrism, that is, the notion that people in one's own company, culture, or country know best how to do things.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self-reference criterion is closely related to ethnocentrism.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self-reference criterion is an unconscious reference to one's own cultural values, experiences, and knowledge as a basis for decisions. Closely connected is ethnocentrism, that is, the notion that people in one's own company, culture, or country know best how to do things.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 just ate cookies and, therefore, feels justified in refusing food offered by his Middle Eastern host. In this instance, Sam's self-reference criterion has just saved him from making a cultural blunder.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faced with a problem in another culture, our tendency is to react instinctively and refer to our SRC for a solution. Our reaction, however, is based on meanings, values, symbols, and behavior relevant to our own culture and usually different from those of the foreign culture. Such decisions are often not good ones.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errors in business decisions, it is necessary to conduct a cross-cultural analysis that emphasizes the need for ethnocentrism.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errors in business decisions, the knowledgeable marketer will conduct a cross-cultural analysis that isolates the SRC influences and maintain vigilance regarding ethnocentrism.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 one's own culture normally requires no additional study.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 one's own culture may require additional study, because much of the cultural influence on market behavior remains at a subconscious level and is not clearly defined.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effective approach to build global awareness into an organization is to increase the diversity mix of the employee profile for entry-level jobs.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effective approach to build global awareness into an organization is to have a culturally diverse senior executive staff or board of directors.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increasing importance of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Developing a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revealed that smaller home markets and larger production capacities appear to favor internationalization.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revealed a number of factors favoring faster internationalization: (1) Companies with either high-technology or marketing-based resources appear to be better equipped to internationalize than more traditional manufacturing kinds of companies; (2) smaller home markets and larger production capacities appear to favor internationalization; and (3) firms with key managers well networked internationally are able to accelerate the internationalization process.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in the "no direct foreign marketing" stage of international marketing involvement does not actively cultivate customers outside national boundaries.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in the stage of "no direct foreign marketing" does not actively cultivate customers outside national boundaries; however, this company's products may reach foreign markets. Sales may be made to trading companies as well as foreign customers who directly contact the firm.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 marketing concept views the marketplace as consisting of one primary domestic market that is complimented by several smaller regional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global marketing stage of international marketing involvement, companies treat the world, including their home market, as one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most dynamic trend that is affecting current global business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buying American cars in Europe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the acceptance of the free market system among developing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using English as the global language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establishing a world currency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trend toward providing aid to developing and less developed nations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all the events and trends affecting global business today, four stand out as the most dynamic, the ones that will influence the shape of international business beyond today's "bumpy roads" and far into the future: (1) the rapid growth of the World Trade Organization and regional free trade areas such as the North American Free Trade Area and the European Union; (2) the trend toward the acceptance of the free market system among developing countries in Latin America, Asia, and eastern Europe; (3) the burgeoning impact of the Internet, mobile phones, and other global media on the dissolution of national borders; and (4) the mandate to manage the resources and global environment properly for the generations to come.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benefits of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Global Perspective: Global Commerce Causes Peace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from _____ lead in foreign investment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Kingdom of Saudi Arabia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Netherlands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Kingdom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investment in the United States is more than $3 trillion. Companies from the United Kingdom lead the group of investors, with companies from Japan, the Netherlands, Canada, and France following, in that order.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Internationalization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regarding the impact of globalization on domestic markets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with only domestic markets have been able to sustain their customary rates of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companies are making more profits from their domestic operations compared to their earnings from the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multinational companies with large production facilities have outperformed their strictly domestic U.S. counterparts.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domestic companies have reduced their manufacturing employment more than U.S. multinationals.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manufacturing companies in all industries and sizes have outperformed their domestic counterparts.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with only domestic markets have found increasing difficulty in sustaining their customary rates of growth, and many are seeking foreign markets in which to expand. Companies with foreign operations find that foreign earnings are making an important overall contribution to total corporate profits. Multinationals of all sizes and in all industries outperformed their strictly domestic U.S. counterparts. Furthermore, U.S. multinationals reduced their manufacturing employment, both at home and abroad, more than domestic companies.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Internationalization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essential requirement for already experienced as well as new firms to succeed in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Adhering strictly to their traditional methods of production and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Focusing primarily on their production to exclusively meet domestic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Venturing into multiple markets by investing in all of them at once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Committing themselves completely to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beneficial relations with lobbyists of foreign markets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firms venturing into international marketing for the first time and for those already experienced, the requirement is generally the same: a thorough and complete commitment to foreign markets and, for many, new ways of operating.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Internationalization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the performance of business activities designed to plan, price, promote, and direct the flow of a company's goods and services to consumers or users in more than one nation for a profit.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appraisal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trade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is the performance of business activities designed to plan, price, promote, and direct the flow of a company's goods and services to consumers or users in more than one nation for a profit.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International Marketing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most critical difference between domestic marketing and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in marketing principles being followed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different concepts of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in marketing theories being followed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environment in which marketing plans must be implemented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basic processes used to market products and services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lies not with different concepts of marketing but with the environment within which marketing plans must be implemented. The uniqueness of foreign marketing comes from the range of unfamiliar problems and the variety of strategies necessary to cope with different levels of uncertainty encountered in foreign markets.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International Marketing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elements in the marketing environment poses a challenge to both domestic and international marketers due to its dominantly uncontrollable nature?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Political/legal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Political/legal forces represent the uncontrollable element that domestic and international marketers need to consider.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controllable element for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Geography and infrastructure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forces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 represent a controllable element for an international marketer. The controllable elements can be altered in the long run and, usually, in the short run to adjust to changing market conditions, consumer tastes, or corporate objectives.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uncontrollable element for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uncontrollable elements of the foreign environment are political/legal forces, economic forces, competitive forces, level of technology, structure of distribution, geography and infrastructure, and cultural forces.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an international marketer, the _____ can be altered in the long run and, usually, in the short run to adjust to changing market conditions, consumer tastes, or corporate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structure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 factors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controllable elements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controllable elements can be altered in the long run and, usually, in the short run to adjust to changing market conditions, consumer tastes, or corporate objectives. The controllable elements include product, price, promotion, distribution, and research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uncontrollable factor for a marketer in a domestic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 of the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Promotional measures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forces, political/legal forces, and economic climate are the three domestic uncontrollable elements in marketing.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political actions is most likely to favor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Placing trade embargo on Cuba owing to widespread political instability in the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government placing a trade ban on Libya owing to rampant terrorism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Paraguay imposing low tariffs and tax rates on manufacturing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Tariff hike for imports established by China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 government coupling human rights issues with foreign trade policy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political decision involving foreign policy can have a direct effect on a firm's international marketing success. Conversely, positive effects occur when changes in foreign policy offer countries favored treatment. Low tariffs and lower interest rates encourage companies to invest in international markets.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reflects the relationship between international business and domestic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domestic economic climate has no effect on a company's competitive position in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businesses must focus on capital mobility toward international businesses before capital generation.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Countries must not restrict foreign investment even if domestic economic conditions deteriorate.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invest abroad is to a large extent a function of domestic economic vitality.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businesses are more viable than international businesses as capital tends to move toward minimum use.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capacity to invest in plants and facilities, either in domestic or foreign markets, is to a large extent a function of domestic economic vitality. It is generally true that capital tends to flow toward optimum uses; however, capital must be generated before it can have mobility.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possible unfavorable outcome of the "alien status" of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Prejudiced treatment by the host country's politicians and legal authorities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inflated balance of trade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sharp rise in domestic and international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trade tariffs in the host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situation of the magnitude of the Great Depression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alien status of a business means that, when viewed as an outsider, it can be seen as an exploiter and receive prejudiced or unfair treatment at the hands of politicians, legal authorities, or both.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respect to the environment in which a business operates, factors such as competition, political and legal forces, and economic climate would all be classified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controllable elements.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uncontrollable elements.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tractable elements.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demographic elements.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elements.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respect to the environment in which a business operates, factors such as competition, political and legal forces, economic climate would all be classified as uncontrollable elements.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controllable element in both domestic and international marketing environments.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within the home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 of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policy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 is a controllable element in both domestic and international marketing.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marketing tasks of an international marketer differs from that of a domestic marketer as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marketer has fewer uncontrollable elements to deal than a domestic marketer.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 and cultural forces are controllable elements for the international marketer.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structure of distribution is an uncontrollable element for the international marketer.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structure is one of the controllable factors for an international marketer.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marketer is less concerned about geography and infrastructure than the domestic marketer.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uncontrollable elements of the foreign environment are political/legal forces, economic forces, competitive forces, level of technology, structure of distribution, geography and infrastructure, and cultural forces.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Robert Jonas is in charge of a new marketing effort directed toward Peru. In order for his company to effectively market and distribute to all of Peru's major cities, Jonas must devise a logistics plan for crossing the Andes Mountains on a daily basis. Which of the following foreign environment uncontrollable variables would be a chief concern as Jonas devises his firm's logistics plan?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Geography and infrastructure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Promotional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Channels of distribution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Geography and infrastructure will be a chief concern for Jonas in devising a logistics plan to extend marketing across the Andes. The uncontrollable elements of the foreign environment are political/legal forces, economic forces, competitive forces, level of technology, structure of distribution, geography and infrastructure, and cultural forces.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Compared to the foreign environment variables, which of the following uncontrollable variables is least likely to affect a domestic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forces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forces are not included as an uncontrollable element for the domestic marketer, while they constitute an uncontrollable element for the international marketer.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 Sims has been assigned the task of preparing a marketing plan for her company for the upcoming year's business activities. She knows that she should begin her plan by examining the variables that she has some control over. These controllable variables would include price, product, channels-of-distribution, and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 Sims would include the variable of promotion while preparing a marketing plan for her company as it is a controllable variable. Price, product, promotion, research, firm characteristics, channels of distribution, and research are the controllable elements for a domestic marketer. Refer to Exhibit 1.3-The International Marketing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M&amp;G Inc., a company producing musical instruments, had dominated its home market for several years before venturing into international markets. The company was focusing more on international operations until Beige N, German company in the same business, entered its home market. Beige N started selling good quality products at prices much lower than M&amp;G's and affected its sales adversely. Which of the following elements in the marketing environment has affected the business of M&amp;G Inc. with the market entry of Beige 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Level of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Structure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in the domestic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 of the product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entry of Beige N into the domestic market has brought about competition for M&amp;G Inc. Competition within the home country can have a profound effect on the international marketer's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Ralph Waite, a marketing manager at a video game console manufacturing firm, is asked to review the marketing opportunities of his company in a foreign market. He is aware that he can modify certain elements of the marketing environment to suit the foreign market needs. He focuses his attention on the uncontrollable factors that might affect their business prospects. Which of the following uncontrollable elements is most likely to affect the company's business prospects in the foreign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pricing policies in the domestic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research methodologies used by his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promotional activities required to market the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 of technology in the targeted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 distribution channels adopted by his company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 of technology is different for different countries. Being an uncontrollable element, it is most likely to affect the video game console manufacturing firm's business in the foreign market. The uncontrollable elements in an international environment include political/legal forces, economic forces, competitive forces, level of technology, structure of distribution, geography and infrastructure, and cultural forces. These forces constitute the principal elements of uncertainty an international marketer must cope with in designing a marketing program.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uncontrollable issue of _____ faced by a company abroad is often amplified by the "alien status" of the company, which increases the difficulty of properly assessing and forecasting the dynamic international business climate.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 of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specification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promotion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and legal issues face a business, whether it operates at home or in a foreign country. However, the issues abroad are often amplified by the "alien status" of the company, which increases the difficulty of properly assessing and forecasting the dynamic international business climate.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illustrates the political and legal issues faced by companies because of their "alien status" when they attempt to do business in foreign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doing moderate business in international markets because of violent history of its home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being forced by the local government to share its core competencies in order to continue doing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 not being widely accepted in the foreign market because of its irrelevance to the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utilizing an identical promotional campaign it used in the domestic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not succeeding in a foreign market because its product pricing is above the purchasing power of the local customers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alien status of a foreign business has two dimensions: It is alien in that foreigners control the business and in that the culture of the host country is alien to management. The alien status of a business means that, when viewed as an outsider, it can be seen as an exploiter and receive prejudiced or unfair treatment at the hands of politicians, legal authorities, or both.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defines adaptation on the part of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conscious effort to make themselves aware of the home cultural reference in their analyses and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conscious effort to anticipate the influences of both the foreign and domestic uncontrollable factors on a marketing mix and then to adjust the marketing mix to minimize the effects.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notion that people in one's own company or country know best how to do things.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process of identifying the similarities that exists between the domestic and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an unconscious reference to one's own cultural values, experiences, and knowledge as a basis for decisions and then to adjust the marketing mix in order to closely reflect these decisions.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Adaptation is a conscious effort on the part of an international marketer to anticipate the influences of both the foreign and domestic uncontrollable factors on a marketing mix and then to adjust the marketing mix to minimize the effects.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obstacles to success in international marketing are a person's _____ and an associated ethnocentrism.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conscious regionalism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self-reference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 relativism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 nihilism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obstacles to success in international marketing are a person's self-reference criterion (SRC) and an associated ethnocentrism. The SRC is an unconscious reference to one's own cultural values, experiences, and knowledge as a basis for decisions.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an unconscious reference to one's own cultural values, experiences, and knowledge as a basis for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Xenocentrism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Self-reference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Segregation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Orientalism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SRC is an unconscious reference to one's own cultural values, experiences, and knowledge as a basis for decisions.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confronted with a set of facts, one reacts spontaneously on the basis of knowledge assimilated over a lifetime—knowledge that is a product of the history of one's culture. One seldom stops to think about a reaction; one simply reacts. Thus, when faced with a problem in another culture, one's tendency is to react instinctively and refer to one's _____ for a solution.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self-space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segregation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integration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space command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self-reference criterion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confronted with a set of facts, one reacts spontaneously on the basis of knowledge assimilated over a lifetime—knowledge that is a product of the history of one's culture. One seldom stops to think about a reaction; one simply reacts. Thus, when faced with a problem in another culture, one's tendency is to react instinctively and refer to one's SRC for a solution. One's reaction, however, is based on meanings, values, symbols, and behavior relevant to one's own culture and usually different from those of the foreign culture.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closely related to the self-reference criterion?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myopia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Multiculturalism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Pluralism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self-reference criterion is an unconscious reference to one's own cultural values, experiences, and knowledge as a basis for decisions. Closely connected is ethnocentrism, that is, the notion that people in one's own company, culture, or country know best how to do things.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impedes the ability of a person to assess a foreign market in its true light.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Polycentrism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Xenocentrism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Relativism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is the notion that people in one's own company, culture, or country know best how to do things. Ethnocentrism is generally a problem when managers from affluent countries work with managers and markets in less affluent countries. It impedes the ability to assess a foreign market in its true light.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ethnocentrism?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enhances the ability of an organization to assess a foreign market in its true light.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problem that arises when managers from affluent countries work with managers and markets in less affluent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managers have generally been uninfluenced by it, especially in the beginning of the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cornerstone of effective adaptation in the field of international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Self-reference criterion is universally considered the technique to reduce or eliminate ethnocentrism.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is generally a problem when managers from affluent countries work with managers and markets in less affluent countries. It was particularly a problem for American managers at the beginning of the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 because of America's dominance in the world economy during the late 1990s.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effective way to control the influence of ethnocentrism and the SRC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interaction with culturally diverse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 products and services in a traditional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recognize their effects on our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learn at least two foreign languages to understand the cultural differences.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beneficial relations with the host country's government.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effective way to control the influence of ethnocentrism and the SRC is to recognize their effects on our behavior. An awareness of the need to be sensitive to differences and to ask questions when doing business in another culture can help you avoid many of the mistakes possible in international marketing.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errors in business decisions, it is necessary to conduct a cross-cultural analysis that isolates the self-reference criterion influences. Which of the following should be the first-step to avoid the aforementioned errors?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Redefining the problem without the SRC influence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Solving the problem for the optimum business goal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Isolating the SRC influence in the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 the business problem or goal in home-country cultural traits, habits, or norms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Examining the isolated SRC influence to see how it complicates the problem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 the business problem or goal in home-country cultural traits, habits, or norms is the first step provided in the analysis framework to avoid errors in business decisions owing to SRC.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 one's own culture requires additional study: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find out why cultural traits in one's own country does not affect market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much of the cultural influence on market behavior is at the subconscious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without which understanding the cultural traits of one's own country is impossible.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an average manager must have extensive cultural knowledge of all countries in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cultural influence on one's own market behavior is generally minimal.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 one's own culture may require additional study, because much of the cultural influence on market behavior remains at a subconscious level and is not clearly defined.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characterizes a globally aware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one's home culture's values alone to market one's products in foreign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Accepting the cultural ways of another individual as his or her 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Tolerating cultural differences and allowing others to be different and equal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Discarding one's home culture's standards to adopt the global cultural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 any influences that the global cultural standards may have on the marketing process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Tolerance is understanding cultural differences and accepting and working with others whose behaviors may be different from yours. You do not have to accept as your own the cultural ways of another, but you must allow others to be different and equal.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increasing importance of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Developing a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will best aid a manager in understanding the way people of different countries think and 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sound financial background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Better political connections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understanding of foreign investment opportunities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understanding of 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the foreign country's history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history is important because the way people think and act is influenced by their history. Some Latin Americans' reluctance toward foreign investment or Chinese reluctance to open completely to outsiders can be understood better if you have a historical perspective.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increasing importance of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Developing a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most effective way to achieve organizational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entry-level employees based on the sole criterion of global 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 frequent employee trips to foreign cultures to increase their sensitivity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diversity mix of the front-level employee profile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a culturally diverse senior executive staff or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Promoting social networking as a means to improve inter-cultural communication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awareness can be obtained through personal relationships in other countries. But perhaps the most effective approach is to have a culturally diverse senior executive staff or board of directors.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increasing importance of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Developing a Global Awareness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organizations seems better equipped for internationalization?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sells its products only to those foreign customers who directly contact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has a production capacity that is much greater than home market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focuses its production activities on meeting the demands in the home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has a culturally diverse employee profile but few competitive offerings at the global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has little intention of maintaining a continuous market representation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factors favoring faster internationalization is smaller home markets and larger production capacities. Many companies begin tentatively in international marketing, growing as they gain experience and gradually changing strategy and tactics as they become more committed.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firms has a better chance of accelerating the internationalization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with key managers well networked internationally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with more traditional manufacturing practices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primarily focuses all its operations and production capacities to meet the domestic market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refrains from using the Internet as its major communication platform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with larger home markets and smaller production capacities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with key managers well networked internationally are able to accelerate the internationalization process.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regarding the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essentially progresses through the stages in a linear order.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marketing stage is a direct result of temporary surpluses caused by variations in production levels or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larger home market with a smaller production base favors internationalization.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may be in more than one stage simultaneously.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global marketing level, a firm focuses on market segmentation based on geographical borders.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Though presented in a linear fashion, it cannot be inferred that a firm progresses from one stage to another; quite to the contrary, a firm may begin its international involvement at any one stage or be in more than one stage simultaneously.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context of stages of international marketing involvement, a company's products reaches a foreign market without any conscious effort on the part of a marketer during the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regular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 stage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in the no direct foreign marketing stage does not actively cultivate customers outside national boundaries; however, this company's products may reach foreign markets. Sales may be made to trading companies as well as foreign customers who directly contact the firm.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Jefferson's, a firm that specializes in dog food and grooming products, has a very well-established domestic market. The company does not actively sell its products outside national borders but provides goods to customers who contact them directly or place orders with them through the Internet. Jefferson's is currently in the _____ stage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frequent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regular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Jefferson's, at this stage, does not actively cultivate customers outside national boundaries; however, the company's products may reach foreign markets. Therefore, it is in the no direct foreign marketing stage of international marketing involvement. In this stage, sales may be made to trading companies as well as foreign customers who directly contact a firm. As companies develop websites on the Internet, many receive orders from international Internet users.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context of stages of international marketing involvement, if a marketer is motivated to initiate an international marketing effort mainly because of temporary surpluses in the domestic market, then the marketer is most likely to be in the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regular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stage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 stage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Temporary surpluses caused by variations in production levels or demand may result in infrequent marketing overseas.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James Bright's company seeks markets all over the world and attempts to sell products that are a result of planned production for markets in various countries. Which of the following stages best characterizes the stage of international marketing involvement for Mr. Bright's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James Bright's company seeks markets all over the world and sell products that are a result of planned production for markets in various countries. Therefore, it is in the international marketing stage. Companies in the international marketing stage are fully committed to and involved in international marketing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Maria Peron's company treats the world, including the home market in Spain, as one market. Market segmentation decisions no longer focus on national borders. Instead, market segments are defined by income levels, usage patterns, and other factors that span countries and regions. Which of the following stages best characterizes the stage of international marketing involvement for Ms. Peron's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Test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Maria Peron's company is in the global marketing stage of international marketing involvement as it treats the world, including their home market, as one market. Market segmentation decisions are no longer focused on national borders.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Ajax Corporation decides to enter the international marketing arena by marketing its products to China, Japan, and South Korea, with separate marketing strategies for each country. Which of the following approaches is most likely used by Ajax Corporation to formulate its international policies and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market extension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Multidomestic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Mass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marketing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Ajax Corporation is fully committed to and involved in international marketing activities. Such companies seek markets all over the world and sell products that are a result of planned production for markets in various countries.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in the regular foreign marketing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fail to actively seek customers in international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their products in international markets only when there is an extensive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not, under any circumstance, adapt their products to meet the needs of individual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lack permanent productive capacity that is devoted for production of goods and services to be marketed in international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primarily focus their operations and production to service domestic market needs.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level of regular foreign marketing, firms have a permanent productive capacity devoted to the production of goods and services to be marketed in foreign markets. The primary focus of operations and production is to service domestic market needs.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firms in the first two stages of international marketing involvement—no direct foreign marketing and infrequent foreign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 not begin internationalization at these stages.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take a strategic approach to decision making regarding international expansion.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more reactive in nature and embark on internationalization without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intend to maintain a continuous market representation in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a result of dedicated production capacity maintained for foreign markets.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two stages of international marketing involvement are more reactive in nature and often do not represent careful strategic thinking about international expansion.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which of the following stages of international marketing involvement do companies primarily focus all their operations and production to service domestic market needs, even though they have a permanent productive capacity devoted to the production of goods to be marketed in foreign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Regular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regular foreign marketing level, the firm has permanent productive capacity devoted to the production of goods and services to be marketed in foreign markets. The primary focus of operations and production is to service domestic market needs.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infrequent foreign marketing stage of international marketing involvement,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 products that are a result of planned production in markets in various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longer make market segmentation decisions on the basis of national borders.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a global perspective and view the entire world as one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more than half their sales revenues coming from international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no intention of maintaining continuous market representation in foreign markets.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Temporary surpluses caused by variations in production levels or demand may result in infrequent marketing overseas. The surpluses are characterized by their temporary nature; therefore, sales to foreign markets are made as goods become available, with little or no intention of maintaining continuous market representation.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firms at the international marketing stage of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focus of operations and production is to service domestic market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domestic demand increases and absorbs surpluses, foreign sales activity is reduced or even withdrawn.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 expectations from foreign markets are seen primarily as a bonus in addition to regular domestic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generally entails both marketing and production of goods outside the home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treat the world, including the home market, as one market.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in the international marketing stage are fully committed to and involved in international marketing activities. Such companies seek markets all over the world and sell products that are a result of planned production for markets in various countries. This planning generally entails not only the marketing but also the production of goods outside the home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most profound change for firms at the global marketing stage of internationalization?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than half of the multinational firm's revenue is generated from domestic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to foreign markets are made as and when goods become available.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Temporary surpluses marketed in foreign markets is the only element of internationalization.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treat the world, along with home market, as one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demand always exceeds the firm's production capacity.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global marketing level, the most profound change is the orientation of the company toward markets and associated planning activities. At this stage, companies treat the world, including their home market, as one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firms/products reflects a global marketing orientation?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skin-lightening cream aimed at African American women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promoting Latino jazz musicals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producing highly cost-effective and durable computers to attract middle-class consumers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famous restaurant in Singapore that specializes in Oriental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Japanese to English translation software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 firm with a global marketing orientation, market segmentation decisions are no longer focused on national borders. Instead, market segments are defined by income levels, usage patterns, or other factors that frequently span countries and regions.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 company at the _____ stage of internationalization, market segments are defined by income levels, usage patterns, or other factors that frequently span countries and regions.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domestic market extension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direct foreign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infrequent foreign marketing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global marketing stage of internationalization, market segmentation decisions are no longer focused on national borders. Instead, market segments are defined by income levels, usage patterns, or other factors that frequently span countries and regions.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out the events or trends that will shape international business beyond today's bumpy roads and into the future.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all the events and trends affecting global business today, four stand out as the most dynamic, the ones that will influence the shape of international business far into the future. These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the rapid growth of the World Trade Organization and new free trade agreements around the world; (2) the trend toward the acceptance of the free market system among developing countries in Latin America, Asia, and eastern Europe; (3) the burgeoning impact of the Internet and other global media on the dissolution of national borders; and, (4) the mandate to properly manage the resources and global environment for the generations to come.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benefits of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Global Perspective: Global Commerce Causes Peace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international marketing. How it is different from domestic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marketing is the performance of business activities designed to plan, price, promote, and direct the flow of a company's goods and services to consumers or users in more than one nation for a profit. The only difference between the definitions of domestic marketing and international marketing is that in the latter case, marketing activities take place in more than one country. The difference between the two is not with different concepts of marketing but with the environment within which marketing plans must be implemented.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changing face of U.S.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International Marketing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international marketer's task more difficult than that of the domestic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marketer's task is more complicated than that of the domestic marketer because the international marketer must deal with at least two levels of uncontrollable uncertainty instead of one. Uncertainty is created by the uncontrollable elements of all business environments, but each foreign country in which a company operates adds its own unique set of uncontrollable factors.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a manager construct a marketing program designed for optimal adjustment to the uncertainty of the business climate?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Assuming the necessary overall corporate resources, structures, and competencies that can limit or promote strategic choice, the marketing manager blends price, product, promotion, channels-of-distribution, and research activities to capitalize on anticipated demand. These controllable elements can be altered in the long run and, usually, in the short run to adjust to changing market conditions, consumer tastes, or corporate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briefly explain the domestic environment uncontrollables that influence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aspects of the domestic environment uncontrollables include home-country elements that can have a direct effect on the success of a foreign venture: political and legal forces, economic climate, and competition. A political decision involving foreign policy can have a direct effect on a firm's international marketing success. The domestic economic climate is another important home-based uncontrollable variable with far-reaching effects on a company's competitive position in foreign markets. The capacity to invest in plants and facilities, either in domestic or foreign markets, is to a large extent a function of domestic economic vitality. Competition within the home country can also have a profound effect on the international marketer's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Illustrate how domestic competition affects prospects of an international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within the home country can have a profound effect on the international marketer's task. Students' examples might vary. For more than a century, Eastman Kodak dominated the U.S. film market and could depend on achieving profit goals that provided capital to invest in foreign markets. However, the competitive structure changed when Fuji Photo Film became a formidable competitor by lowering film prices in the United States, opening a $300 million plant, and soon gaining 12 percent of the U.S.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the "alien status" of a company amplifies the political and legal issues faced by the company in a foreign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and legal issues a business faces abroad are often amplified by the "alien status" of the company, which increases the difficulty of properly assessing and forecasting the dynamic international business climate. The alien status of a foreign business has two dimensions: It is alien in that foreigners control the business and in that the culture of the host country is alien to management. The alien status of a business means that, when viewed as an outsider, it can be seen as an exploiter and receive prejudiced or unfair treatment at the hands of politicians, legal authorities, or both. Political activists can rally support by advocating the expulsion of the "foreign exploiters," often with the open or tacit approval of authorities.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scope of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International Marketing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primary obstacles to success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obstacles to success in international marketing are a person's self-reference criterion (SRC) and an associated ethnocentrism. The SRC is an unconscious reference to one's own cultural values, experiences, and knowledge as a basis for decisions. Closely connected is ethnocentrism, that is, the notion that people in one's own company, culture, or country know best how to do things. Ethnocentrism is generally a problem when managers from affluent countries work with managers and markets in less affluent countries. Both the SRC and ethnocentrism impede the ability to assess a foreign market in its true light.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errors in business decisions, it is necessary to conduct a cross-cultural analysis that isolates the self-reference criterion influences. List the four steps that make up the framework for such an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steps are: (1) define the business problem or goal in home-country cultural traits, habits, or norms; (2) define the business problem or goal in foreign-country cultural traits, habits, or norms through consultation with natives of the target country—make no value judgments; (3) isolate the SRC influence in the problem and examine it carefully to see how it complicates the problem; and, (4) redefine the problem without the SRC influence and solve for the optimum business goal situation.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importance of the self-reference criterion (SRC) in international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Self-Reference Criterion and Ethnocentrism: Major Obstacles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regular foreign marketing stage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regular foreign marketing stage, a firm has permanent productive capacity devoted to the production of goods and services to be marketed in foreign markets. A firm may employ foreign or domestic overseas intermediaries, or it may have its own sales force or sales subsidiaries in important foreign markets. The primary focus of operations and production is to service domestic market needs. However, as overseas demand grows, production is allocated for foreign markets, and products may be adapted to meet the needs of individual foreign markets. Profit expectations from foreign markets move from being seen as a bonus in addition to regular domestic profits to a position in which the company becomes dependent on foreign sales and profits to meet its goals.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Cateora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Level: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The progression of becoming a global marketer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Stages of International Marketing Involvement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Analytical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Reflective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Cateora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Level: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Level: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Level: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The benefits of international markets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The changing face of U.S. business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The scope of the international marketing task</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The importance of the self-reference criterion (SRC) in international marketing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The increasing importance of global awareness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01-06 The progression of becoming a global marketer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Developing a Global Awareness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Environmental Adaptation Needed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Global Perspective: Global Commerce Causes Peace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International Marketing Defined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Stages of International Marketing Involvement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International Marketing Task</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Internationalization of U.S. Business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Self-Reference Criterion and Ethnocentrism: Major Obstacles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